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E8E" w:rsidRPr="00377EAC" w:rsidRDefault="000E3E8E" w:rsidP="00377EAC">
      <w:pPr>
        <w:pStyle w:val="a5"/>
        <w:tabs>
          <w:tab w:val="left" w:pos="5471"/>
        </w:tabs>
        <w:spacing w:line="360" w:lineRule="auto"/>
        <w:ind w:right="-709"/>
        <w:rPr>
          <w:sz w:val="28"/>
          <w:szCs w:val="28"/>
          <w:rtl/>
        </w:rPr>
      </w:pPr>
      <w:r w:rsidRPr="00F87067">
        <w:rPr>
          <w:rFonts w:hint="cs"/>
          <w:sz w:val="28"/>
          <w:szCs w:val="28"/>
          <w:rtl/>
        </w:rPr>
        <w:t>ב</w:t>
      </w:r>
      <w:r w:rsidRPr="00F87067">
        <w:rPr>
          <w:sz w:val="28"/>
          <w:szCs w:val="28"/>
          <w:rtl/>
        </w:rPr>
        <w:t xml:space="preserve">בית </w:t>
      </w:r>
      <w:r w:rsidR="00076D94">
        <w:rPr>
          <w:rFonts w:hint="cs"/>
          <w:sz w:val="28"/>
          <w:szCs w:val="28"/>
          <w:rtl/>
        </w:rPr>
        <w:t>ה</w:t>
      </w:r>
      <w:r w:rsidR="00076D94">
        <w:rPr>
          <w:sz w:val="28"/>
          <w:szCs w:val="28"/>
          <w:rtl/>
        </w:rPr>
        <w:t>משפט</w:t>
      </w:r>
      <w:r w:rsidR="00076D94">
        <w:rPr>
          <w:rFonts w:hint="cs"/>
          <w:sz w:val="28"/>
          <w:szCs w:val="28"/>
          <w:rtl/>
        </w:rPr>
        <w:t xml:space="preserve"> המחוזי מרכז</w:t>
      </w:r>
      <w:r w:rsidR="00377EAC">
        <w:rPr>
          <w:sz w:val="28"/>
          <w:szCs w:val="28"/>
        </w:rPr>
        <w:fldChar w:fldCharType="begin"/>
      </w:r>
      <w:r w:rsidR="00377EAC">
        <w:rPr>
          <w:sz w:val="28"/>
          <w:szCs w:val="28"/>
        </w:rPr>
        <w:instrText xml:space="preserve"> DOCPROPERTY moj_case.moj_courtorganizationid \* MERGEFORMAT </w:instrText>
      </w:r>
      <w:r w:rsidR="00377EAC">
        <w:rPr>
          <w:sz w:val="28"/>
          <w:szCs w:val="28"/>
        </w:rPr>
        <w:fldChar w:fldCharType="end"/>
      </w:r>
      <w:r w:rsidR="00230DAE">
        <w:rPr>
          <w:sz w:val="28"/>
          <w:szCs w:val="28"/>
          <w:u w:val="none"/>
          <w:rtl/>
        </w:rPr>
        <w:tab/>
      </w:r>
      <w:r w:rsidRPr="00F87067">
        <w:rPr>
          <w:rFonts w:hint="cs"/>
          <w:sz w:val="28"/>
          <w:szCs w:val="28"/>
          <w:rtl/>
        </w:rPr>
        <w:t xml:space="preserve">מ"ת </w:t>
      </w:r>
      <w:r w:rsidR="00377EAC">
        <w:rPr>
          <w:sz w:val="28"/>
          <w:szCs w:val="28"/>
        </w:rPr>
        <w:fldChar w:fldCharType="begin"/>
      </w:r>
      <w:r w:rsidR="00377EAC">
        <w:rPr>
          <w:sz w:val="28"/>
          <w:szCs w:val="28"/>
        </w:rPr>
        <w:instrText xml:space="preserve"> DOCPROPERTY moj_case.moj_courtcasenumber \* MERGEFORMAT </w:instrText>
      </w:r>
      <w:r w:rsidR="00377EAC">
        <w:rPr>
          <w:sz w:val="28"/>
          <w:szCs w:val="28"/>
        </w:rPr>
        <w:fldChar w:fldCharType="end"/>
      </w:r>
    </w:p>
    <w:p w:rsidR="000E3E8E" w:rsidRDefault="00F87067" w:rsidP="00230DAE">
      <w:pPr>
        <w:keepLines w:val="0"/>
        <w:tabs>
          <w:tab w:val="left" w:pos="5471"/>
        </w:tabs>
        <w:rPr>
          <w:b/>
          <w:bCs/>
          <w:sz w:val="24"/>
          <w:rtl/>
        </w:rPr>
      </w:pPr>
      <w:r>
        <w:rPr>
          <w:b/>
          <w:bCs/>
          <w:sz w:val="24"/>
          <w:rtl/>
        </w:rPr>
        <w:tab/>
      </w:r>
      <w:r>
        <w:rPr>
          <w:rFonts w:hint="cs"/>
          <w:b/>
          <w:bCs/>
          <w:sz w:val="24"/>
          <w:rtl/>
        </w:rPr>
        <w:t>בפני שופט תורן</w:t>
      </w:r>
      <w:r w:rsidR="000E3E8E">
        <w:rPr>
          <w:rFonts w:hint="cs"/>
          <w:b/>
          <w:bCs/>
          <w:sz w:val="24"/>
          <w:rtl/>
        </w:rPr>
        <w:tab/>
      </w:r>
    </w:p>
    <w:p w:rsidR="000E3E8E" w:rsidRPr="00837D19" w:rsidRDefault="000E3E8E" w:rsidP="000E3E8E">
      <w:pPr>
        <w:keepLines w:val="0"/>
        <w:rPr>
          <w:b/>
          <w:bCs/>
          <w:sz w:val="24"/>
          <w:rtl/>
        </w:rPr>
      </w:pPr>
    </w:p>
    <w:p w:rsidR="000E3E8E" w:rsidRPr="00222653" w:rsidRDefault="000E3E8E" w:rsidP="000E3E8E">
      <w:pPr>
        <w:tabs>
          <w:tab w:val="left" w:pos="2186"/>
        </w:tabs>
        <w:rPr>
          <w:b/>
          <w:bCs/>
          <w:sz w:val="24"/>
          <w:rtl/>
        </w:rPr>
      </w:pPr>
      <w:r w:rsidRPr="00F87067">
        <w:rPr>
          <w:rFonts w:hint="cs"/>
          <w:b/>
          <w:bCs/>
          <w:sz w:val="24"/>
          <w:u w:val="single"/>
          <w:rtl/>
        </w:rPr>
        <w:t>המבקשת</w:t>
      </w:r>
      <w:r w:rsidR="00F87067">
        <w:rPr>
          <w:rFonts w:hint="cs"/>
          <w:b/>
          <w:bCs/>
          <w:sz w:val="24"/>
          <w:rtl/>
        </w:rPr>
        <w:t xml:space="preserve"> :</w:t>
      </w:r>
      <w:r w:rsidRPr="00222653">
        <w:rPr>
          <w:rFonts w:hint="cs"/>
          <w:b/>
          <w:bCs/>
          <w:sz w:val="24"/>
          <w:rtl/>
        </w:rPr>
        <w:tab/>
      </w:r>
      <w:r w:rsidRPr="00C16931">
        <w:rPr>
          <w:rFonts w:hint="cs"/>
          <w:b/>
          <w:bCs/>
          <w:sz w:val="24"/>
          <w:rtl/>
        </w:rPr>
        <w:t>מדינת</w:t>
      </w:r>
      <w:r w:rsidRPr="00222653">
        <w:rPr>
          <w:rFonts w:hint="cs"/>
          <w:b/>
          <w:bCs/>
          <w:sz w:val="24"/>
          <w:rtl/>
        </w:rPr>
        <w:t xml:space="preserve"> ישראל</w:t>
      </w:r>
    </w:p>
    <w:p w:rsidR="000E3E8E" w:rsidRPr="001867AB" w:rsidRDefault="000E3E8E" w:rsidP="00377EAC">
      <w:pPr>
        <w:keepLines w:val="0"/>
        <w:tabs>
          <w:tab w:val="left" w:pos="2186"/>
        </w:tabs>
        <w:rPr>
          <w:highlight w:val="yellow"/>
          <w:rtl/>
        </w:rPr>
      </w:pPr>
      <w:r w:rsidRPr="00222653">
        <w:rPr>
          <w:rFonts w:hint="cs"/>
          <w:sz w:val="24"/>
          <w:rtl/>
        </w:rPr>
        <w:tab/>
      </w:r>
      <w:r w:rsidRPr="0042178F">
        <w:rPr>
          <w:rFonts w:hint="cs"/>
          <w:rtl/>
        </w:rPr>
        <w:t xml:space="preserve">באמצעות </w:t>
      </w:r>
      <w:fldSimple w:instr=" DOCPROPERTY businessunit.divisionname \* MERGEFORMAT ">
        <w:r>
          <w:rPr>
            <w:rtl/>
          </w:rPr>
          <w:t>פרקליטות מחוז מרכז</w:t>
        </w:r>
      </w:fldSimple>
    </w:p>
    <w:p w:rsidR="000E3E8E" w:rsidRPr="001867AB" w:rsidRDefault="000E3E8E" w:rsidP="00377EAC">
      <w:pPr>
        <w:keepLines w:val="0"/>
        <w:tabs>
          <w:tab w:val="left" w:pos="2186"/>
        </w:tabs>
        <w:rPr>
          <w:highlight w:val="yellow"/>
          <w:rtl/>
        </w:rPr>
      </w:pPr>
      <w:r w:rsidRPr="00051D5A">
        <w:rPr>
          <w:rFonts w:hint="cs"/>
          <w:rtl/>
        </w:rPr>
        <w:tab/>
        <w:t xml:space="preserve">רח' </w:t>
      </w:r>
      <w:fldSimple w:instr=" DOCPROPERTY moj_calculateaddressstreet \* MERGEFORMAT ">
        <w:r>
          <w:rPr>
            <w:rtl/>
          </w:rPr>
          <w:t xml:space="preserve"> הנריטה סולד 1</w:t>
        </w:r>
      </w:fldSimple>
      <w:r w:rsidR="00377EAC">
        <w:t xml:space="preserve"> </w:t>
      </w:r>
      <w:fldSimple w:instr=" DOCPROPERTY moj_calculateaddresscity \* MERGEFORMAT ">
        <w:r>
          <w:rPr>
            <w:rtl/>
          </w:rPr>
          <w:t>תל אביב-יפו</w:t>
        </w:r>
      </w:fldSimple>
      <w:r w:rsidRPr="00051D5A">
        <w:rPr>
          <w:rFonts w:hint="cs"/>
          <w:rtl/>
        </w:rPr>
        <w:t xml:space="preserve">, מיקוד </w:t>
      </w:r>
      <w:r w:rsidR="00313F76">
        <w:fldChar w:fldCharType="begin"/>
      </w:r>
      <w:r w:rsidR="00313F76">
        <w:instrText xml:space="preserve"> DOCPROPERTY moj_calculateaddresspostalcode \* MERGEFORMAT </w:instrText>
      </w:r>
      <w:r w:rsidR="00313F76">
        <w:fldChar w:fldCharType="separate"/>
      </w:r>
      <w:r>
        <w:rPr>
          <w:rtl/>
        </w:rPr>
        <w:t>61330</w:t>
      </w:r>
      <w:r w:rsidR="00313F76">
        <w:fldChar w:fldCharType="end"/>
      </w:r>
    </w:p>
    <w:p w:rsidR="000E3E8E" w:rsidRDefault="000E3E8E" w:rsidP="00377EAC">
      <w:pPr>
        <w:keepLines w:val="0"/>
        <w:tabs>
          <w:tab w:val="left" w:pos="2186"/>
        </w:tabs>
        <w:rPr>
          <w:sz w:val="24"/>
          <w:rtl/>
        </w:rPr>
      </w:pPr>
      <w:r w:rsidRPr="00051D5A">
        <w:rPr>
          <w:rFonts w:hint="cs"/>
          <w:rtl/>
        </w:rPr>
        <w:tab/>
        <w:t xml:space="preserve">טלפון: </w:t>
      </w:r>
      <w:fldSimple w:instr=" DOCPROPERTY moj_calculateaddressphone \* MERGEFORMAT ">
        <w:r>
          <w:rPr>
            <w:rtl/>
          </w:rPr>
          <w:t>03-6970020</w:t>
        </w:r>
      </w:fldSimple>
      <w:r w:rsidR="00377EAC">
        <w:rPr>
          <w:rFonts w:hint="cs"/>
          <w:rtl/>
        </w:rPr>
        <w:t xml:space="preserve"> </w:t>
      </w:r>
      <w:r w:rsidRPr="007C17EB">
        <w:rPr>
          <w:rFonts w:hint="cs"/>
          <w:rtl/>
        </w:rPr>
        <w:t xml:space="preserve">פקס: </w:t>
      </w:r>
      <w:r w:rsidR="00377EAC">
        <w:rPr>
          <w:sz w:val="24"/>
          <w:rtl/>
        </w:rPr>
        <w:fldChar w:fldCharType="begin"/>
      </w:r>
      <w:r w:rsidR="00377EAC">
        <w:rPr>
          <w:sz w:val="24"/>
          <w:rtl/>
        </w:rPr>
        <w:instrText xml:space="preserve"> </w:instrText>
      </w:r>
      <w:r w:rsidR="00377EAC">
        <w:rPr>
          <w:sz w:val="24"/>
        </w:rPr>
        <w:instrText>DOCPROPERTY moj_calculateaddressfax \* MERGEFORMAT</w:instrText>
      </w:r>
      <w:r w:rsidR="00377EAC">
        <w:rPr>
          <w:sz w:val="24"/>
          <w:rtl/>
        </w:rPr>
        <w:instrText xml:space="preserve"> </w:instrText>
      </w:r>
      <w:r w:rsidR="00377EAC">
        <w:rPr>
          <w:sz w:val="24"/>
          <w:rtl/>
        </w:rPr>
        <w:fldChar w:fldCharType="separate"/>
      </w:r>
      <w:r>
        <w:rPr>
          <w:sz w:val="24"/>
          <w:rtl/>
        </w:rPr>
        <w:t>02-6467805</w:t>
      </w:r>
      <w:r w:rsidR="00377EAC">
        <w:rPr>
          <w:sz w:val="24"/>
          <w:rtl/>
        </w:rPr>
        <w:fldChar w:fldCharType="end"/>
      </w:r>
    </w:p>
    <w:p w:rsidR="000E3E8E" w:rsidRPr="00222653" w:rsidRDefault="000E3E8E" w:rsidP="000E3E8E">
      <w:pPr>
        <w:rPr>
          <w:b/>
          <w:bCs/>
          <w:sz w:val="24"/>
          <w:rtl/>
        </w:rPr>
      </w:pPr>
    </w:p>
    <w:p w:rsidR="000E3E8E" w:rsidRDefault="000E3E8E" w:rsidP="000E3E8E">
      <w:pPr>
        <w:jc w:val="center"/>
        <w:rPr>
          <w:b/>
          <w:bCs/>
          <w:sz w:val="24"/>
          <w:rtl/>
        </w:rPr>
      </w:pPr>
      <w:r w:rsidRPr="00222653">
        <w:rPr>
          <w:rFonts w:hint="cs"/>
          <w:b/>
          <w:bCs/>
          <w:sz w:val="24"/>
          <w:rtl/>
        </w:rPr>
        <w:t>-   נ  ג  ד   -</w:t>
      </w:r>
    </w:p>
    <w:p w:rsidR="00076D94" w:rsidRDefault="00076D94" w:rsidP="000E3E8E">
      <w:pPr>
        <w:jc w:val="center"/>
        <w:rPr>
          <w:b/>
          <w:bCs/>
          <w:sz w:val="24"/>
          <w:rtl/>
        </w:rPr>
      </w:pPr>
    </w:p>
    <w:tbl>
      <w:tblPr>
        <w:tblStyle w:val="afe"/>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lrepliercaseelementswithaddress"/>
        <w:tblDescription w:val="allrepliercaseelementswithaddress_col1,allrepliercaseelementswithaddress_col2,allrepliercaseelementswithaddress_col3"/>
      </w:tblPr>
      <w:tblGrid>
        <w:gridCol w:w="947"/>
        <w:gridCol w:w="1276"/>
        <w:gridCol w:w="6062"/>
      </w:tblGrid>
      <w:tr w:rsidR="00E16D54" w:rsidTr="00F87067">
        <w:trPr>
          <w:trHeight w:val="426"/>
        </w:trPr>
        <w:tc>
          <w:tcPr>
            <w:tcW w:w="901" w:type="dxa"/>
          </w:tcPr>
          <w:p w:rsidR="00E16D54" w:rsidRDefault="00076D94" w:rsidP="00267B3F">
            <w:pPr>
              <w:rPr>
                <w:rtl/>
              </w:rPr>
            </w:pPr>
            <w:r w:rsidRPr="00076D94">
              <w:rPr>
                <w:rFonts w:hint="cs"/>
                <w:b/>
                <w:bCs/>
                <w:u w:val="single"/>
                <w:rtl/>
              </w:rPr>
              <w:t>המשיב</w:t>
            </w:r>
            <w:r>
              <w:rPr>
                <w:rFonts w:hint="cs"/>
                <w:rtl/>
              </w:rPr>
              <w:t>:</w:t>
            </w:r>
          </w:p>
          <w:p w:rsidR="00076D94" w:rsidRDefault="00076D94" w:rsidP="00267B3F">
            <w:pPr>
              <w:rPr>
                <w:rtl/>
              </w:rPr>
            </w:pPr>
          </w:p>
        </w:tc>
        <w:tc>
          <w:tcPr>
            <w:tcW w:w="1276" w:type="dxa"/>
          </w:tcPr>
          <w:p w:rsidR="00E16D54" w:rsidRPr="00E46160" w:rsidRDefault="00E16D54" w:rsidP="00267B3F">
            <w:pPr>
              <w:jc w:val="center"/>
              <w:rPr>
                <w:rtl/>
              </w:rPr>
            </w:pPr>
          </w:p>
        </w:tc>
        <w:tc>
          <w:tcPr>
            <w:tcW w:w="6062" w:type="dxa"/>
          </w:tcPr>
          <w:p w:rsidR="00E16D54" w:rsidRPr="00E46160" w:rsidRDefault="00076D94" w:rsidP="00267B3F">
            <w:pPr>
              <w:rPr>
                <w:b/>
                <w:bCs/>
                <w:rtl/>
              </w:rPr>
            </w:pPr>
            <w:r w:rsidRPr="00E46160">
              <w:rPr>
                <w:rFonts w:hint="cs"/>
                <w:b/>
                <w:bCs/>
                <w:rtl/>
              </w:rPr>
              <w:t>נועם שמעון בן חיים לוי</w:t>
            </w:r>
          </w:p>
          <w:p w:rsidR="00076D94" w:rsidRPr="00E46160" w:rsidRDefault="00076D94" w:rsidP="003A6F4C">
            <w:pPr>
              <w:rPr>
                <w:rtl/>
              </w:rPr>
            </w:pPr>
            <w:r w:rsidRPr="00E46160">
              <w:rPr>
                <w:rFonts w:hint="cs"/>
                <w:rtl/>
              </w:rPr>
              <w:t xml:space="preserve">ת.ז. </w:t>
            </w:r>
            <w:r w:rsidR="003A6F4C">
              <w:rPr>
                <w:rFonts w:hint="cs"/>
                <w:rtl/>
              </w:rPr>
              <w:t>***</w:t>
            </w:r>
          </w:p>
          <w:p w:rsidR="00E62EF4" w:rsidRPr="00E46160" w:rsidRDefault="00E46160" w:rsidP="003A6F4C">
            <w:pPr>
              <w:rPr>
                <w:rtl/>
              </w:rPr>
            </w:pPr>
            <w:r w:rsidRPr="00E46160">
              <w:rPr>
                <w:rFonts w:hint="cs"/>
                <w:rtl/>
              </w:rPr>
              <w:t>יליד1971</w:t>
            </w:r>
          </w:p>
          <w:p w:rsidR="00E62EF4" w:rsidRPr="00E46160" w:rsidRDefault="003A6F4C" w:rsidP="00267B3F">
            <w:pPr>
              <w:rPr>
                <w:rtl/>
              </w:rPr>
            </w:pPr>
            <w:r>
              <w:rPr>
                <w:rFonts w:hint="cs"/>
                <w:rtl/>
              </w:rPr>
              <w:t>***</w:t>
            </w:r>
            <w:r w:rsidR="00E46160" w:rsidRPr="00E46160">
              <w:rPr>
                <w:rFonts w:hint="cs"/>
                <w:rtl/>
              </w:rPr>
              <w:t>, הוד השרון</w:t>
            </w:r>
          </w:p>
          <w:p w:rsidR="00076D94" w:rsidRPr="00E46160" w:rsidRDefault="00076D94" w:rsidP="00E46160">
            <w:pPr>
              <w:rPr>
                <w:rtl/>
              </w:rPr>
            </w:pPr>
            <w:r w:rsidRPr="00E46160">
              <w:rPr>
                <w:rFonts w:hint="cs"/>
                <w:rtl/>
              </w:rPr>
              <w:t>(כעת במעצר מיום</w:t>
            </w:r>
            <w:r w:rsidR="00E46160" w:rsidRPr="00E46160">
              <w:rPr>
                <w:rFonts w:hint="cs"/>
                <w:rtl/>
              </w:rPr>
              <w:t xml:space="preserve"> 25.12.2019)</w:t>
            </w:r>
          </w:p>
        </w:tc>
      </w:tr>
      <w:tr w:rsidR="00E16D54" w:rsidTr="00F87067">
        <w:tc>
          <w:tcPr>
            <w:tcW w:w="901" w:type="dxa"/>
          </w:tcPr>
          <w:p w:rsidR="00E16D54" w:rsidRPr="0002189F" w:rsidRDefault="00E44F63" w:rsidP="00267B3F">
            <w:pPr>
              <w:rPr>
                <w:b/>
                <w:bCs/>
                <w:u w:val="single"/>
                <w:rtl/>
              </w:rPr>
            </w:pPr>
            <w:r>
              <w:rPr>
                <w:b/>
                <w:bCs/>
                <w:u w:val="single"/>
                <w:rtl/>
              </w:rPr>
              <w:fldChar w:fldCharType="begin"/>
            </w:r>
            <w:r>
              <w:rPr>
                <w:b/>
                <w:bCs/>
                <w:u w:val="single"/>
                <w:rtl/>
              </w:rPr>
              <w:instrText xml:space="preserve"> </w:instrText>
            </w:r>
            <w:r>
              <w:rPr>
                <w:b/>
                <w:bCs/>
                <w:u w:val="single"/>
              </w:rPr>
              <w:instrText>DOCPROPERTY allrepliercaseelementswithaddress_col1 \* MERGEFORMAT</w:instrText>
            </w:r>
            <w:r>
              <w:rPr>
                <w:b/>
                <w:bCs/>
                <w:u w:val="single"/>
                <w:rtl/>
              </w:rPr>
              <w:instrText xml:space="preserve"> </w:instrText>
            </w:r>
            <w:r>
              <w:rPr>
                <w:b/>
                <w:bCs/>
                <w:u w:val="single"/>
                <w:rtl/>
              </w:rPr>
              <w:fldChar w:fldCharType="end"/>
            </w:r>
          </w:p>
        </w:tc>
        <w:tc>
          <w:tcPr>
            <w:tcW w:w="1276" w:type="dxa"/>
          </w:tcPr>
          <w:p w:rsidR="00E16D54" w:rsidRDefault="00AA45A6" w:rsidP="00267B3F">
            <w:pPr>
              <w:jc w:val="center"/>
              <w:rPr>
                <w:rtl/>
              </w:rPr>
            </w:pPr>
            <w:r>
              <w:fldChar w:fldCharType="begin"/>
            </w:r>
            <w:r>
              <w:instrText xml:space="preserve"> DOCPROPERTY allrepliercaseelementswithaddress_col2 \* MERGEFORMAT </w:instrText>
            </w:r>
            <w:r>
              <w:fldChar w:fldCharType="end"/>
            </w:r>
          </w:p>
        </w:tc>
        <w:tc>
          <w:tcPr>
            <w:tcW w:w="6062" w:type="dxa"/>
          </w:tcPr>
          <w:p w:rsidR="00E16D54" w:rsidRPr="00F87067" w:rsidRDefault="00E44F63" w:rsidP="00267B3F">
            <w:pPr>
              <w:rPr>
                <w:b/>
                <w:bCs/>
                <w:rtl/>
              </w:rPr>
            </w:pPr>
            <w:r>
              <w:rPr>
                <w:b/>
                <w:bCs/>
                <w:rtl/>
              </w:rPr>
              <w:fldChar w:fldCharType="begin"/>
            </w:r>
            <w:r>
              <w:rPr>
                <w:b/>
                <w:bCs/>
                <w:rtl/>
              </w:rPr>
              <w:instrText xml:space="preserve"> </w:instrText>
            </w:r>
            <w:r>
              <w:rPr>
                <w:b/>
                <w:bCs/>
              </w:rPr>
              <w:instrText>DOCPROPERTY allrepliercaseelementswithaddress_col3 \* MERGEFORMAT</w:instrText>
            </w:r>
            <w:r>
              <w:rPr>
                <w:b/>
                <w:bCs/>
                <w:rtl/>
              </w:rPr>
              <w:instrText xml:space="preserve"> </w:instrText>
            </w:r>
            <w:r>
              <w:rPr>
                <w:b/>
                <w:bCs/>
                <w:rtl/>
              </w:rPr>
              <w:fldChar w:fldCharType="end"/>
            </w:r>
          </w:p>
        </w:tc>
      </w:tr>
    </w:tbl>
    <w:p w:rsidR="000E3E8E" w:rsidRPr="00222653" w:rsidRDefault="000E3E8E" w:rsidP="000E3E8E">
      <w:pPr>
        <w:jc w:val="left"/>
        <w:rPr>
          <w:b/>
          <w:bCs/>
          <w:sz w:val="24"/>
          <w:rtl/>
        </w:rPr>
      </w:pPr>
    </w:p>
    <w:p w:rsidR="000E3E8E" w:rsidRDefault="000E3E8E" w:rsidP="000E3E8E">
      <w:pPr>
        <w:pStyle w:val="-"/>
        <w:rPr>
          <w:rtl/>
        </w:rPr>
      </w:pPr>
      <w:r>
        <w:rPr>
          <w:rtl/>
        </w:rPr>
        <w:t xml:space="preserve">בקשה </w:t>
      </w:r>
      <w:r>
        <w:rPr>
          <w:rFonts w:hint="cs"/>
          <w:rtl/>
        </w:rPr>
        <w:t>למעצר עד תום ההליכים המשפטיים</w:t>
      </w:r>
    </w:p>
    <w:p w:rsidR="000E3E8E" w:rsidRPr="00546BAA" w:rsidRDefault="000E3E8E" w:rsidP="000E3E8E">
      <w:pPr>
        <w:pStyle w:val="af"/>
        <w:rPr>
          <w:rtl/>
        </w:rPr>
      </w:pPr>
      <w:r w:rsidRPr="00546BAA">
        <w:rPr>
          <w:rtl/>
        </w:rPr>
        <w:t>לפי סעיף 21</w:t>
      </w:r>
      <w:r>
        <w:rPr>
          <w:rFonts w:hint="cs"/>
          <w:rtl/>
        </w:rPr>
        <w:t xml:space="preserve"> </w:t>
      </w:r>
      <w:r w:rsidRPr="00546BAA">
        <w:rPr>
          <w:rtl/>
        </w:rPr>
        <w:t>לחוק סדר הדין הפלילי (סמכויות אכיפה-מעצרים), התשנ"ו-1996</w:t>
      </w:r>
    </w:p>
    <w:p w:rsidR="000E3E8E" w:rsidRDefault="000E3E8E" w:rsidP="00076D94">
      <w:pPr>
        <w:keepLines w:val="0"/>
        <w:spacing w:before="240"/>
        <w:rPr>
          <w:rFonts w:ascii="Arial" w:hAnsi="Arial"/>
          <w:rtl/>
        </w:rPr>
      </w:pPr>
      <w:r>
        <w:rPr>
          <w:rFonts w:ascii="Arial" w:hAnsi="Arial"/>
          <w:rtl/>
        </w:rPr>
        <w:t>בית המשפט הנכבד מתבקש בזאת להורות על מעצר</w:t>
      </w:r>
      <w:r w:rsidR="00F87067">
        <w:rPr>
          <w:rFonts w:ascii="Arial" w:hAnsi="Arial" w:hint="cs"/>
          <w:rtl/>
        </w:rPr>
        <w:t xml:space="preserve"> </w:t>
      </w:r>
      <w:r>
        <w:rPr>
          <w:rFonts w:ascii="Arial" w:hAnsi="Arial"/>
          <w:rtl/>
        </w:rPr>
        <w:t>המשיב עד תום ההליכים</w:t>
      </w:r>
      <w:r>
        <w:rPr>
          <w:rFonts w:ascii="Arial" w:hAnsi="Arial" w:hint="cs"/>
          <w:rtl/>
        </w:rPr>
        <w:t xml:space="preserve"> המשפטיים</w:t>
      </w:r>
      <w:r>
        <w:rPr>
          <w:rFonts w:ascii="Arial" w:hAnsi="Arial"/>
          <w:rtl/>
        </w:rPr>
        <w:t xml:space="preserve"> נגד</w:t>
      </w:r>
      <w:r>
        <w:rPr>
          <w:rFonts w:ascii="Arial" w:hAnsi="Arial" w:hint="cs"/>
          <w:rtl/>
        </w:rPr>
        <w:t>ו.</w:t>
      </w:r>
    </w:p>
    <w:p w:rsidR="00076D94" w:rsidRDefault="00076D94" w:rsidP="00E46160">
      <w:pPr>
        <w:keepLines w:val="0"/>
        <w:spacing w:before="240"/>
        <w:rPr>
          <w:rFonts w:ascii="Arial" w:hAnsi="Arial"/>
          <w:rtl/>
        </w:rPr>
      </w:pPr>
      <w:r>
        <w:rPr>
          <w:rFonts w:ascii="Arial" w:hAnsi="Arial" w:hint="cs"/>
          <w:rtl/>
        </w:rPr>
        <w:t xml:space="preserve">המשיב נעצר ביום </w:t>
      </w:r>
      <w:r w:rsidR="00E46160">
        <w:rPr>
          <w:rFonts w:ascii="Arial" w:hAnsi="Arial" w:hint="cs"/>
          <w:rtl/>
        </w:rPr>
        <w:t>25.12.2019,</w:t>
      </w:r>
      <w:r>
        <w:rPr>
          <w:rFonts w:ascii="Arial" w:hAnsi="Arial" w:hint="cs"/>
          <w:rtl/>
        </w:rPr>
        <w:t xml:space="preserve"> מעצרו </w:t>
      </w:r>
      <w:r w:rsidR="00E46160">
        <w:rPr>
          <w:rFonts w:ascii="Arial" w:hAnsi="Arial" w:hint="cs"/>
          <w:rtl/>
        </w:rPr>
        <w:t xml:space="preserve">הוארך מעת לעת בהחלטות בית המשפט, </w:t>
      </w:r>
      <w:r>
        <w:rPr>
          <w:rFonts w:ascii="Arial" w:hAnsi="Arial" w:hint="cs"/>
          <w:rtl/>
        </w:rPr>
        <w:t xml:space="preserve">ויסתיים ביום 13.2.20. </w:t>
      </w:r>
    </w:p>
    <w:p w:rsidR="000E3E8E" w:rsidRPr="007F7F76" w:rsidRDefault="000E3E8E" w:rsidP="000E3E8E">
      <w:pPr>
        <w:pStyle w:val="a4"/>
        <w:rPr>
          <w:rtl/>
        </w:rPr>
      </w:pPr>
      <w:r w:rsidRPr="007F7F76">
        <w:rPr>
          <w:rtl/>
        </w:rPr>
        <w:t>וא</w:t>
      </w:r>
      <w:r>
        <w:rPr>
          <w:rtl/>
        </w:rPr>
        <w:t>ל</w:t>
      </w:r>
      <w:r>
        <w:rPr>
          <w:rFonts w:hint="cs"/>
          <w:rtl/>
        </w:rPr>
        <w:t>ה</w:t>
      </w:r>
      <w:r w:rsidRPr="007F7F76">
        <w:rPr>
          <w:rtl/>
        </w:rPr>
        <w:t xml:space="preserve"> נימוקי הבקשה:</w:t>
      </w:r>
    </w:p>
    <w:p w:rsidR="000E3E8E" w:rsidRDefault="000E3E8E" w:rsidP="00456AC1">
      <w:pPr>
        <w:keepLines w:val="0"/>
        <w:numPr>
          <w:ilvl w:val="0"/>
          <w:numId w:val="8"/>
        </w:numPr>
        <w:tabs>
          <w:tab w:val="clear" w:pos="454"/>
          <w:tab w:val="num" w:pos="720"/>
          <w:tab w:val="left" w:pos="1440"/>
          <w:tab w:val="left" w:pos="2160"/>
          <w:tab w:val="left" w:pos="2880"/>
        </w:tabs>
        <w:spacing w:before="240"/>
        <w:ind w:left="720" w:hanging="720"/>
      </w:pPr>
      <w:r w:rsidRPr="00546BAA">
        <w:rPr>
          <w:rtl/>
        </w:rPr>
        <w:t>לבית</w:t>
      </w:r>
      <w:r>
        <w:rPr>
          <w:rFonts w:hint="cs"/>
          <w:rtl/>
        </w:rPr>
        <w:t xml:space="preserve"> </w:t>
      </w:r>
      <w:r w:rsidRPr="00546BAA">
        <w:rPr>
          <w:rtl/>
        </w:rPr>
        <w:t>המשפט הנכבד הוגש נגד המשיב</w:t>
      </w:r>
      <w:r>
        <w:rPr>
          <w:rtl/>
        </w:rPr>
        <w:t xml:space="preserve"> כתב אישום המייחס ל</w:t>
      </w:r>
      <w:r>
        <w:rPr>
          <w:rFonts w:hint="cs"/>
          <w:rtl/>
        </w:rPr>
        <w:t>ו</w:t>
      </w:r>
      <w:r w:rsidR="00076D94">
        <w:rPr>
          <w:rFonts w:hint="cs"/>
          <w:rtl/>
        </w:rPr>
        <w:t xml:space="preserve"> ביצוע </w:t>
      </w:r>
      <w:r w:rsidR="00E62EF4" w:rsidRPr="00E46160">
        <w:rPr>
          <w:rFonts w:hint="cs"/>
          <w:b/>
          <w:bCs/>
          <w:rtl/>
        </w:rPr>
        <w:t>עבירות</w:t>
      </w:r>
      <w:r w:rsidR="00E62EF4">
        <w:rPr>
          <w:rFonts w:hint="cs"/>
          <w:b/>
          <w:bCs/>
          <w:rtl/>
        </w:rPr>
        <w:t xml:space="preserve"> </w:t>
      </w:r>
      <w:r w:rsidR="00076D94" w:rsidRPr="00961A11">
        <w:rPr>
          <w:rFonts w:hint="cs"/>
          <w:b/>
          <w:bCs/>
          <w:rtl/>
        </w:rPr>
        <w:t>אינוס, מעשה סדום ומעשים מגונים</w:t>
      </w:r>
      <w:r w:rsidR="00076D94">
        <w:rPr>
          <w:rFonts w:hint="cs"/>
          <w:rtl/>
        </w:rPr>
        <w:t>, עבירות לפי סעיפים 345(א)(1), 347(ב) בנסיבות סעיף 345(א)(1), ו- 348(א) בנסיבות סעיף 345(א)(1) לחוק העונשין</w:t>
      </w:r>
      <w:r w:rsidR="00456AC1">
        <w:rPr>
          <w:rFonts w:hint="cs"/>
          <w:rtl/>
        </w:rPr>
        <w:t>, תשל"ז- 1977</w:t>
      </w:r>
      <w:r w:rsidR="00076D94">
        <w:rPr>
          <w:rFonts w:hint="cs"/>
          <w:rtl/>
        </w:rPr>
        <w:t xml:space="preserve">; וכן </w:t>
      </w:r>
      <w:r w:rsidR="00076D94" w:rsidRPr="00961A11">
        <w:rPr>
          <w:rFonts w:hint="cs"/>
          <w:b/>
          <w:bCs/>
          <w:rtl/>
        </w:rPr>
        <w:t>הטרדה מינית</w:t>
      </w:r>
      <w:r w:rsidR="00076D94">
        <w:rPr>
          <w:rFonts w:hint="cs"/>
          <w:rtl/>
        </w:rPr>
        <w:t xml:space="preserve"> </w:t>
      </w:r>
      <w:r w:rsidR="00076D94">
        <w:rPr>
          <w:rtl/>
        </w:rPr>
        <w:t>–</w:t>
      </w:r>
      <w:r w:rsidR="00076D94">
        <w:rPr>
          <w:rFonts w:hint="cs"/>
          <w:rtl/>
        </w:rPr>
        <w:t xml:space="preserve"> עבירה לפי סעיף </w:t>
      </w:r>
      <w:r w:rsidR="00456AC1">
        <w:rPr>
          <w:rFonts w:hint="cs"/>
          <w:rtl/>
        </w:rPr>
        <w:t>3(א)(6)(ג) ביחד עם סעיף 5(א) לחוק למניעת הטרדה מינית, תשנ"ח- 1998.</w:t>
      </w:r>
    </w:p>
    <w:p w:rsidR="00456AC1" w:rsidRDefault="00456AC1" w:rsidP="00F87067">
      <w:pPr>
        <w:keepLines w:val="0"/>
        <w:numPr>
          <w:ilvl w:val="0"/>
          <w:numId w:val="8"/>
        </w:numPr>
        <w:tabs>
          <w:tab w:val="clear" w:pos="454"/>
          <w:tab w:val="num" w:pos="720"/>
          <w:tab w:val="left" w:pos="1440"/>
          <w:tab w:val="left" w:pos="2160"/>
          <w:tab w:val="left" w:pos="2880"/>
        </w:tabs>
        <w:spacing w:before="240"/>
        <w:ind w:left="720" w:hanging="720"/>
      </w:pPr>
      <w:r>
        <w:rPr>
          <w:rFonts w:hint="cs"/>
          <w:rtl/>
        </w:rPr>
        <w:t xml:space="preserve">על פי עובדות כתב האישום, המשיב הינו בעליה של חברת ש.אור, המספקת שירותי נקיון. מטעם ש.אור הועסקו בעבודות הנקיון, בין היתר, נשים קשות יום, אשר נקלעו למצב כלכלי קשה, יוצאות מדינות חבר העמים לשעבר, שהגיעו לישראל במטרה לעבוד לפרנסתן (להלן </w:t>
      </w:r>
      <w:r>
        <w:rPr>
          <w:rtl/>
        </w:rPr>
        <w:t>–</w:t>
      </w:r>
      <w:r>
        <w:rPr>
          <w:rFonts w:hint="cs"/>
          <w:rtl/>
        </w:rPr>
        <w:t xml:space="preserve"> "עובדות הנקיון"). </w:t>
      </w:r>
    </w:p>
    <w:p w:rsidR="00456AC1" w:rsidRDefault="00456AC1" w:rsidP="00313F76">
      <w:pPr>
        <w:keepLines w:val="0"/>
        <w:tabs>
          <w:tab w:val="left" w:pos="1440"/>
          <w:tab w:val="left" w:pos="2160"/>
          <w:tab w:val="left" w:pos="2880"/>
        </w:tabs>
        <w:spacing w:before="240"/>
        <w:ind w:left="720"/>
        <w:rPr>
          <w:rtl/>
        </w:rPr>
      </w:pPr>
      <w:r>
        <w:rPr>
          <w:rFonts w:hint="cs"/>
          <w:rtl/>
        </w:rPr>
        <w:lastRenderedPageBreak/>
        <w:t xml:space="preserve">עובדות הנקיון אינן דוברות השפה העברית, אינן בעלות משפחה, קרובים או חברים בישראל. </w:t>
      </w:r>
      <w:r w:rsidR="00313F76">
        <w:rPr>
          <w:rFonts w:hint="cs"/>
          <w:rtl/>
        </w:rPr>
        <w:t>שלושה מהן עם מוגבלות</w:t>
      </w:r>
      <w:bookmarkStart w:id="0" w:name="_GoBack"/>
      <w:bookmarkEnd w:id="0"/>
      <w:r>
        <w:rPr>
          <w:rFonts w:hint="cs"/>
          <w:rtl/>
        </w:rPr>
        <w:t xml:space="preserve">. </w:t>
      </w:r>
    </w:p>
    <w:p w:rsidR="00456AC1" w:rsidRDefault="00456AC1" w:rsidP="00456AC1">
      <w:pPr>
        <w:keepLines w:val="0"/>
        <w:tabs>
          <w:tab w:val="left" w:pos="1440"/>
          <w:tab w:val="left" w:pos="2160"/>
          <w:tab w:val="left" w:pos="2880"/>
        </w:tabs>
        <w:spacing w:before="240"/>
        <w:ind w:left="720"/>
        <w:rPr>
          <w:rtl/>
        </w:rPr>
      </w:pPr>
      <w:r>
        <w:rPr>
          <w:rFonts w:hint="cs"/>
          <w:rtl/>
        </w:rPr>
        <w:t xml:space="preserve">במסגרת עבודתן, נשלחו עובדות הנקיון לביצוע עבודות נקיון על פי צורך ודרישה במגוון יעדים, ביניהם </w:t>
      </w:r>
      <w:r>
        <w:rPr>
          <w:rtl/>
        </w:rPr>
        <w:t>–</w:t>
      </w:r>
      <w:r>
        <w:rPr>
          <w:rFonts w:hint="cs"/>
          <w:rtl/>
        </w:rPr>
        <w:t xml:space="preserve"> במשרדי חברת ש.אור</w:t>
      </w:r>
      <w:r w:rsidR="00E62EF4">
        <w:rPr>
          <w:rFonts w:hint="cs"/>
          <w:rtl/>
        </w:rPr>
        <w:t xml:space="preserve"> </w:t>
      </w:r>
      <w:r w:rsidR="00E62EF4" w:rsidRPr="00E46160">
        <w:rPr>
          <w:rFonts w:hint="cs"/>
          <w:rtl/>
        </w:rPr>
        <w:t>(להלן:"המשרד")</w:t>
      </w:r>
      <w:r w:rsidRPr="00E46160">
        <w:rPr>
          <w:rFonts w:hint="cs"/>
          <w:rtl/>
        </w:rPr>
        <w:t>.</w:t>
      </w:r>
      <w:r>
        <w:rPr>
          <w:rFonts w:hint="cs"/>
          <w:rtl/>
        </w:rPr>
        <w:t xml:space="preserve"> </w:t>
      </w:r>
    </w:p>
    <w:p w:rsidR="00456AC1" w:rsidRDefault="00456AC1" w:rsidP="00456AC1">
      <w:pPr>
        <w:keepLines w:val="0"/>
        <w:tabs>
          <w:tab w:val="left" w:pos="1440"/>
          <w:tab w:val="left" w:pos="2160"/>
          <w:tab w:val="left" w:pos="2880"/>
        </w:tabs>
        <w:spacing w:before="240"/>
        <w:ind w:left="720"/>
        <w:rPr>
          <w:rtl/>
        </w:rPr>
      </w:pPr>
      <w:r>
        <w:rPr>
          <w:rFonts w:hint="cs"/>
          <w:rtl/>
        </w:rPr>
        <w:t xml:space="preserve">בין השנים 2016 ל- 2019, במועדים שונים, כפי שיפורטו להלן, הגיעו 8 מבין עובדות הנקיון (להלן </w:t>
      </w:r>
      <w:r>
        <w:rPr>
          <w:rtl/>
        </w:rPr>
        <w:t>–</w:t>
      </w:r>
      <w:r>
        <w:rPr>
          <w:rFonts w:hint="cs"/>
          <w:rtl/>
        </w:rPr>
        <w:t xml:space="preserve"> "נפגעות העבירה") </w:t>
      </w:r>
      <w:r>
        <w:rPr>
          <w:rtl/>
        </w:rPr>
        <w:t>–</w:t>
      </w:r>
      <w:r>
        <w:rPr>
          <w:rFonts w:hint="cs"/>
          <w:rtl/>
        </w:rPr>
        <w:t xml:space="preserve"> כל אחת מהן במועד אחר </w:t>
      </w:r>
      <w:r>
        <w:rPr>
          <w:rtl/>
        </w:rPr>
        <w:t>–</w:t>
      </w:r>
      <w:r>
        <w:rPr>
          <w:rFonts w:hint="cs"/>
          <w:rtl/>
        </w:rPr>
        <w:t xml:space="preserve"> לנקות את המשרד. </w:t>
      </w:r>
    </w:p>
    <w:p w:rsidR="00456AC1" w:rsidRPr="00961A11" w:rsidRDefault="00456AC1" w:rsidP="00456AC1">
      <w:pPr>
        <w:keepLines w:val="0"/>
        <w:tabs>
          <w:tab w:val="left" w:pos="1440"/>
          <w:tab w:val="left" w:pos="2160"/>
          <w:tab w:val="left" w:pos="2880"/>
        </w:tabs>
        <w:spacing w:before="240"/>
        <w:ind w:left="720"/>
        <w:rPr>
          <w:b/>
          <w:bCs/>
          <w:rtl/>
        </w:rPr>
      </w:pPr>
      <w:r>
        <w:rPr>
          <w:rFonts w:hint="cs"/>
          <w:rtl/>
        </w:rPr>
        <w:t xml:space="preserve">עת הגיעו נפגעות העבירה למשרד, המתין להן הנאשם במשרדו, ניגש אליהן במהלך עבודת הנקיון או בסיומה, וביצע בהן עבירות מין בניגוד לרצונן: </w:t>
      </w:r>
      <w:r w:rsidRPr="00961A11">
        <w:rPr>
          <w:rFonts w:hint="cs"/>
          <w:b/>
          <w:bCs/>
          <w:rtl/>
        </w:rPr>
        <w:t>בשלוש מהן ביצע מעשי אינוס/מעשה סדום</w:t>
      </w:r>
      <w:r w:rsidR="00353D41" w:rsidRPr="00961A11">
        <w:rPr>
          <w:rFonts w:hint="cs"/>
          <w:b/>
          <w:bCs/>
          <w:rtl/>
        </w:rPr>
        <w:t xml:space="preserve">, ובחמש </w:t>
      </w:r>
      <w:r w:rsidR="00353D41" w:rsidRPr="00961A11">
        <w:rPr>
          <w:b/>
          <w:bCs/>
          <w:rtl/>
        </w:rPr>
        <w:t>–</w:t>
      </w:r>
      <w:r w:rsidR="00353D41" w:rsidRPr="00961A11">
        <w:rPr>
          <w:rFonts w:hint="cs"/>
          <w:b/>
          <w:bCs/>
          <w:rtl/>
        </w:rPr>
        <w:t xml:space="preserve"> מעשים מגונים. </w:t>
      </w:r>
    </w:p>
    <w:p w:rsidR="00353D41" w:rsidRDefault="00353D41" w:rsidP="00456AC1">
      <w:pPr>
        <w:keepLines w:val="0"/>
        <w:tabs>
          <w:tab w:val="left" w:pos="1440"/>
          <w:tab w:val="left" w:pos="2160"/>
          <w:tab w:val="left" w:pos="2880"/>
        </w:tabs>
        <w:spacing w:before="240"/>
        <w:ind w:left="720"/>
      </w:pPr>
      <w:r>
        <w:rPr>
          <w:rFonts w:hint="cs"/>
          <w:rtl/>
        </w:rPr>
        <w:t xml:space="preserve">כמו כן, הטריד הנאשם מינית עובדת החברה, אשר פיקחה על עובדות הנקיון. </w:t>
      </w:r>
    </w:p>
    <w:p w:rsidR="00F87067" w:rsidRDefault="000E3E8E" w:rsidP="00353D41">
      <w:pPr>
        <w:keepLines w:val="0"/>
        <w:numPr>
          <w:ilvl w:val="0"/>
          <w:numId w:val="8"/>
        </w:numPr>
        <w:tabs>
          <w:tab w:val="clear" w:pos="454"/>
          <w:tab w:val="num" w:pos="720"/>
          <w:tab w:val="left" w:pos="1440"/>
          <w:tab w:val="left" w:pos="2160"/>
          <w:tab w:val="left" w:pos="2880"/>
        </w:tabs>
        <w:spacing w:before="240"/>
        <w:ind w:left="720" w:hanging="720"/>
      </w:pPr>
      <w:r>
        <w:rPr>
          <w:rtl/>
        </w:rPr>
        <w:t xml:space="preserve">בידי המבקשת ראיות לכאורה להוכחת </w:t>
      </w:r>
      <w:r>
        <w:rPr>
          <w:rFonts w:hint="cs"/>
          <w:rtl/>
        </w:rPr>
        <w:t>אשמתו של המשיב</w:t>
      </w:r>
      <w:r w:rsidR="00F87067">
        <w:rPr>
          <w:rFonts w:hint="cs"/>
          <w:rtl/>
        </w:rPr>
        <w:t xml:space="preserve"> כדלקמן :</w:t>
      </w:r>
    </w:p>
    <w:p w:rsidR="00353D41" w:rsidRDefault="00353D41" w:rsidP="00E46160">
      <w:pPr>
        <w:keepLines w:val="0"/>
        <w:numPr>
          <w:ilvl w:val="1"/>
          <w:numId w:val="8"/>
        </w:numPr>
        <w:tabs>
          <w:tab w:val="clear" w:pos="964"/>
          <w:tab w:val="left" w:pos="720"/>
          <w:tab w:val="left" w:pos="1440"/>
          <w:tab w:val="left" w:pos="2880"/>
        </w:tabs>
        <w:spacing w:before="240"/>
        <w:ind w:left="1440" w:hanging="720"/>
      </w:pPr>
      <w:r w:rsidRPr="008E6A8B">
        <w:rPr>
          <w:rFonts w:hint="cs"/>
          <w:b/>
          <w:bCs/>
          <w:rtl/>
        </w:rPr>
        <w:t>עדויות נפגעות העבירה</w:t>
      </w:r>
      <w:r>
        <w:rPr>
          <w:rFonts w:hint="cs"/>
          <w:rtl/>
        </w:rPr>
        <w:t>, המתארות באופן מפורט</w:t>
      </w:r>
      <w:r w:rsidR="00E46160">
        <w:rPr>
          <w:rFonts w:hint="cs"/>
          <w:rtl/>
        </w:rPr>
        <w:t xml:space="preserve"> </w:t>
      </w:r>
      <w:r>
        <w:rPr>
          <w:rFonts w:hint="cs"/>
          <w:rtl/>
        </w:rPr>
        <w:t>את הפגיעה בהן</w:t>
      </w:r>
      <w:r w:rsidR="004658C3">
        <w:rPr>
          <w:rFonts w:hint="cs"/>
          <w:rtl/>
        </w:rPr>
        <w:t xml:space="preserve"> על ידי המשיב</w:t>
      </w:r>
      <w:r>
        <w:rPr>
          <w:rFonts w:hint="cs"/>
          <w:rtl/>
        </w:rPr>
        <w:t xml:space="preserve">. </w:t>
      </w:r>
      <w:r w:rsidR="00DE7C11">
        <w:rPr>
          <w:rFonts w:hint="cs"/>
          <w:rtl/>
        </w:rPr>
        <w:t xml:space="preserve">חלקן מסרו כי דיווחו על הפגיעה בהן בזמן אמת לסלבה, שהיה </w:t>
      </w:r>
      <w:r w:rsidR="00E62EF4" w:rsidRPr="00E46160">
        <w:rPr>
          <w:rFonts w:hint="cs"/>
          <w:rtl/>
        </w:rPr>
        <w:t>אחראי</w:t>
      </w:r>
      <w:r w:rsidR="00DE7C11">
        <w:rPr>
          <w:rFonts w:hint="cs"/>
          <w:rtl/>
        </w:rPr>
        <w:t xml:space="preserve"> עליהן בעבודתן.</w:t>
      </w:r>
    </w:p>
    <w:p w:rsidR="00DE7C11" w:rsidRDefault="00DE7C11" w:rsidP="00DE7C11">
      <w:pPr>
        <w:keepLines w:val="0"/>
        <w:numPr>
          <w:ilvl w:val="1"/>
          <w:numId w:val="8"/>
        </w:numPr>
        <w:tabs>
          <w:tab w:val="clear" w:pos="964"/>
          <w:tab w:val="left" w:pos="720"/>
          <w:tab w:val="left" w:pos="1440"/>
          <w:tab w:val="left" w:pos="2880"/>
        </w:tabs>
        <w:spacing w:before="240"/>
        <w:ind w:left="1440" w:hanging="720"/>
      </w:pPr>
      <w:r w:rsidRPr="008E6A8B">
        <w:rPr>
          <w:rFonts w:hint="cs"/>
          <w:b/>
          <w:bCs/>
          <w:rtl/>
        </w:rPr>
        <w:t>מסרונים</w:t>
      </w:r>
      <w:r>
        <w:rPr>
          <w:rFonts w:hint="cs"/>
          <w:rtl/>
        </w:rPr>
        <w:t xml:space="preserve"> ששלחה אחת מנפגעות העבירה בזמן אמת, בהן דיווחה כי נפגעה. </w:t>
      </w:r>
    </w:p>
    <w:p w:rsidR="008E6A8B" w:rsidRDefault="008E6A8B" w:rsidP="00DE7C11">
      <w:pPr>
        <w:keepLines w:val="0"/>
        <w:numPr>
          <w:ilvl w:val="1"/>
          <w:numId w:val="8"/>
        </w:numPr>
        <w:tabs>
          <w:tab w:val="clear" w:pos="964"/>
          <w:tab w:val="left" w:pos="720"/>
          <w:tab w:val="left" w:pos="1440"/>
          <w:tab w:val="left" w:pos="2880"/>
        </w:tabs>
        <w:spacing w:before="240"/>
        <w:ind w:left="1440" w:hanging="720"/>
      </w:pPr>
      <w:r w:rsidRPr="008E6A8B">
        <w:rPr>
          <w:rFonts w:hint="cs"/>
          <w:b/>
          <w:bCs/>
          <w:rtl/>
        </w:rPr>
        <w:t>תיעוד מתוך מכשירי הטלפון הניידים של נפגעות העבירה</w:t>
      </w:r>
      <w:r>
        <w:rPr>
          <w:rFonts w:hint="cs"/>
          <w:rtl/>
        </w:rPr>
        <w:t xml:space="preserve"> </w:t>
      </w:r>
      <w:r>
        <w:rPr>
          <w:rtl/>
        </w:rPr>
        <w:t>–</w:t>
      </w:r>
      <w:r>
        <w:rPr>
          <w:rFonts w:hint="cs"/>
          <w:rtl/>
        </w:rPr>
        <w:t xml:space="preserve"> אימרות נפגעות העבירה בדבר הפגיעה בהן, תיעוד מועדי ביצוע עבודות הנקיון במשרד, תיעוד תיאום דרכי הגעה למשרד.</w:t>
      </w:r>
    </w:p>
    <w:p w:rsidR="00E46160" w:rsidRDefault="00E46160" w:rsidP="00DE7C11">
      <w:pPr>
        <w:keepLines w:val="0"/>
        <w:numPr>
          <w:ilvl w:val="1"/>
          <w:numId w:val="8"/>
        </w:numPr>
        <w:tabs>
          <w:tab w:val="clear" w:pos="964"/>
          <w:tab w:val="left" w:pos="720"/>
          <w:tab w:val="left" w:pos="1440"/>
          <w:tab w:val="left" w:pos="2880"/>
        </w:tabs>
        <w:spacing w:before="240"/>
        <w:ind w:left="1440" w:hanging="720"/>
      </w:pPr>
      <w:r w:rsidRPr="007825F3">
        <w:rPr>
          <w:rFonts w:hint="cs"/>
          <w:b/>
          <w:bCs/>
          <w:rtl/>
        </w:rPr>
        <w:t>עדויות עדים אשר פגשו בחלק מנפגעות העבירה בסמוך לאחר הפגיעה בהן</w:t>
      </w:r>
      <w:r>
        <w:rPr>
          <w:rFonts w:hint="cs"/>
          <w:rtl/>
        </w:rPr>
        <w:t>, בדבר מצבן הרגשי באותה עת.</w:t>
      </w:r>
    </w:p>
    <w:p w:rsidR="00353D41" w:rsidRDefault="00353D41" w:rsidP="00E62EF4">
      <w:pPr>
        <w:keepLines w:val="0"/>
        <w:numPr>
          <w:ilvl w:val="1"/>
          <w:numId w:val="8"/>
        </w:numPr>
        <w:tabs>
          <w:tab w:val="clear" w:pos="964"/>
          <w:tab w:val="left" w:pos="720"/>
          <w:tab w:val="left" w:pos="1440"/>
          <w:tab w:val="left" w:pos="2880"/>
        </w:tabs>
        <w:spacing w:before="240"/>
        <w:ind w:left="1440" w:hanging="720"/>
      </w:pPr>
      <w:r w:rsidRPr="007825F3">
        <w:rPr>
          <w:rFonts w:hint="cs"/>
          <w:b/>
          <w:bCs/>
          <w:rtl/>
        </w:rPr>
        <w:t>עימותים</w:t>
      </w:r>
      <w:r>
        <w:rPr>
          <w:rFonts w:hint="cs"/>
          <w:rtl/>
        </w:rPr>
        <w:t xml:space="preserve"> </w:t>
      </w:r>
      <w:r w:rsidR="004658C3">
        <w:rPr>
          <w:rFonts w:hint="cs"/>
          <w:rtl/>
        </w:rPr>
        <w:t>שנערכו</w:t>
      </w:r>
      <w:r>
        <w:rPr>
          <w:rFonts w:hint="cs"/>
          <w:rtl/>
        </w:rPr>
        <w:t xml:space="preserve"> בין נפגעות העבירה ובין </w:t>
      </w:r>
      <w:r w:rsidR="004658C3">
        <w:rPr>
          <w:rFonts w:hint="cs"/>
          <w:rtl/>
        </w:rPr>
        <w:t>המשיב</w:t>
      </w:r>
      <w:r>
        <w:rPr>
          <w:rFonts w:hint="cs"/>
          <w:rtl/>
        </w:rPr>
        <w:t xml:space="preserve">, במהלכם הטיחו </w:t>
      </w:r>
      <w:r w:rsidRPr="00E46160">
        <w:rPr>
          <w:rFonts w:hint="cs"/>
          <w:rtl/>
        </w:rPr>
        <w:t>ב</w:t>
      </w:r>
      <w:r w:rsidR="00E62EF4" w:rsidRPr="00E46160">
        <w:rPr>
          <w:rFonts w:hint="cs"/>
          <w:rtl/>
        </w:rPr>
        <w:t>משיב</w:t>
      </w:r>
      <w:r>
        <w:rPr>
          <w:rFonts w:hint="cs"/>
          <w:rtl/>
        </w:rPr>
        <w:t xml:space="preserve"> את המעשים אותם ביצע</w:t>
      </w:r>
      <w:r w:rsidR="00F87067">
        <w:rPr>
          <w:rFonts w:hint="cs"/>
          <w:rtl/>
        </w:rPr>
        <w:t>.</w:t>
      </w:r>
    </w:p>
    <w:p w:rsidR="000E3E8E" w:rsidRPr="00E46160" w:rsidRDefault="00353D41" w:rsidP="00755DC2">
      <w:pPr>
        <w:keepLines w:val="0"/>
        <w:numPr>
          <w:ilvl w:val="1"/>
          <w:numId w:val="8"/>
        </w:numPr>
        <w:tabs>
          <w:tab w:val="clear" w:pos="964"/>
          <w:tab w:val="left" w:pos="720"/>
          <w:tab w:val="left" w:pos="1440"/>
          <w:tab w:val="left" w:pos="2880"/>
        </w:tabs>
        <w:spacing w:before="240"/>
        <w:ind w:left="1440" w:hanging="720"/>
      </w:pPr>
      <w:r w:rsidRPr="007825F3">
        <w:rPr>
          <w:rFonts w:hint="cs"/>
          <w:b/>
          <w:bCs/>
          <w:rtl/>
        </w:rPr>
        <w:t xml:space="preserve">עדותה של </w:t>
      </w:r>
      <w:r w:rsidR="00755DC2">
        <w:rPr>
          <w:rFonts w:hint="cs"/>
          <w:b/>
          <w:bCs/>
          <w:rtl/>
        </w:rPr>
        <w:t>ז.ז</w:t>
      </w:r>
      <w:r w:rsidRPr="007825F3">
        <w:rPr>
          <w:rFonts w:hint="cs"/>
          <w:b/>
          <w:bCs/>
          <w:rtl/>
        </w:rPr>
        <w:t>.,</w:t>
      </w:r>
      <w:r>
        <w:rPr>
          <w:rFonts w:hint="cs"/>
          <w:rtl/>
        </w:rPr>
        <w:t xml:space="preserve"> עובדת החבר</w:t>
      </w:r>
      <w:r w:rsidR="004658C3">
        <w:rPr>
          <w:rFonts w:hint="cs"/>
          <w:rtl/>
        </w:rPr>
        <w:t>ה, אשר פיקחה על עובדות הנקיון</w:t>
      </w:r>
      <w:r w:rsidR="00CD0083">
        <w:rPr>
          <w:rFonts w:hint="cs"/>
          <w:rtl/>
        </w:rPr>
        <w:t>,</w:t>
      </w:r>
      <w:r w:rsidR="004658C3">
        <w:rPr>
          <w:rFonts w:hint="cs"/>
          <w:rtl/>
        </w:rPr>
        <w:t xml:space="preserve"> בה היא מגוללת את האירוע במהלכו הוטרדה מינית על ידי המשיב</w:t>
      </w:r>
      <w:r w:rsidR="00F87067">
        <w:rPr>
          <w:rFonts w:hint="cs"/>
          <w:rtl/>
        </w:rPr>
        <w:t>.</w:t>
      </w:r>
      <w:r w:rsidR="004658C3">
        <w:rPr>
          <w:rFonts w:hint="cs"/>
          <w:rtl/>
        </w:rPr>
        <w:t xml:space="preserve"> באותו מפגש, הציע לה המשיב "להביא לו עובדות נקיון אותן יוכל לזיין, כפי שנהג לעשות </w:t>
      </w:r>
      <w:r w:rsidR="003F31F4">
        <w:rPr>
          <w:rFonts w:hint="cs"/>
          <w:rtl/>
        </w:rPr>
        <w:t>סלבה</w:t>
      </w:r>
      <w:r w:rsidR="00E62EF4" w:rsidRPr="00E46160">
        <w:rPr>
          <w:rFonts w:hint="cs"/>
          <w:rtl/>
        </w:rPr>
        <w:t>"</w:t>
      </w:r>
      <w:r w:rsidR="003F31F4" w:rsidRPr="00E46160">
        <w:rPr>
          <w:rFonts w:hint="cs"/>
          <w:rtl/>
        </w:rPr>
        <w:t xml:space="preserve"> (אותו החליפה באופן </w:t>
      </w:r>
      <w:r w:rsidR="00E62EF4" w:rsidRPr="00E46160">
        <w:rPr>
          <w:rFonts w:hint="cs"/>
          <w:rtl/>
        </w:rPr>
        <w:t>זמני</w:t>
      </w:r>
      <w:r w:rsidR="003F31F4" w:rsidRPr="00E46160">
        <w:rPr>
          <w:rFonts w:hint="cs"/>
          <w:rtl/>
        </w:rPr>
        <w:t xml:space="preserve"> בתפקידו)</w:t>
      </w:r>
      <w:r w:rsidR="004658C3" w:rsidRPr="00E46160">
        <w:rPr>
          <w:rFonts w:hint="cs"/>
          <w:rtl/>
        </w:rPr>
        <w:t>, בתמורה לשכר ולקידום</w:t>
      </w:r>
      <w:r w:rsidR="00E62EF4" w:rsidRPr="00E46160">
        <w:rPr>
          <w:rFonts w:hint="cs"/>
          <w:rtl/>
        </w:rPr>
        <w:t>.</w:t>
      </w:r>
    </w:p>
    <w:p w:rsidR="0085669A" w:rsidRDefault="00E62EF4" w:rsidP="00E62EF4">
      <w:pPr>
        <w:keepLines w:val="0"/>
        <w:numPr>
          <w:ilvl w:val="1"/>
          <w:numId w:val="8"/>
        </w:numPr>
        <w:tabs>
          <w:tab w:val="clear" w:pos="964"/>
          <w:tab w:val="left" w:pos="720"/>
          <w:tab w:val="left" w:pos="1440"/>
          <w:tab w:val="left" w:pos="2880"/>
        </w:tabs>
        <w:spacing w:before="240"/>
        <w:ind w:left="1440" w:hanging="720"/>
      </w:pPr>
      <w:r w:rsidRPr="007825F3">
        <w:rPr>
          <w:rFonts w:hint="cs"/>
          <w:b/>
          <w:bCs/>
          <w:rtl/>
        </w:rPr>
        <w:t xml:space="preserve">עדות </w:t>
      </w:r>
      <w:r w:rsidR="00A276BB" w:rsidRPr="007825F3">
        <w:rPr>
          <w:rFonts w:hint="cs"/>
          <w:b/>
          <w:bCs/>
          <w:rtl/>
        </w:rPr>
        <w:t>סלבה</w:t>
      </w:r>
      <w:r w:rsidRPr="00E46160">
        <w:rPr>
          <w:rFonts w:hint="cs"/>
          <w:rtl/>
        </w:rPr>
        <w:t>,</w:t>
      </w:r>
      <w:r w:rsidR="00A276BB" w:rsidRPr="00E46160">
        <w:rPr>
          <w:rFonts w:hint="cs"/>
          <w:rtl/>
        </w:rPr>
        <w:t xml:space="preserve"> המאשר כי </w:t>
      </w:r>
      <w:r w:rsidRPr="00E46160">
        <w:rPr>
          <w:rFonts w:hint="cs"/>
          <w:rtl/>
        </w:rPr>
        <w:t>שמע מחלק</w:t>
      </w:r>
      <w:r w:rsidR="00A276BB">
        <w:rPr>
          <w:rFonts w:hint="cs"/>
          <w:rtl/>
        </w:rPr>
        <w:t xml:space="preserve"> מעובדות הנקיון תלונות על מעשיו של המשיב, ואף טען כי דרש מהמשיב לחדול ממע</w:t>
      </w:r>
      <w:r>
        <w:rPr>
          <w:rFonts w:hint="cs"/>
          <w:rtl/>
        </w:rPr>
        <w:t>שיו.</w:t>
      </w:r>
      <w:r w:rsidR="00A276BB">
        <w:rPr>
          <w:rFonts w:hint="cs"/>
          <w:rtl/>
        </w:rPr>
        <w:t xml:space="preserve"> </w:t>
      </w:r>
    </w:p>
    <w:p w:rsidR="007825F3" w:rsidRDefault="00267277" w:rsidP="007825F3">
      <w:pPr>
        <w:keepLines w:val="0"/>
        <w:numPr>
          <w:ilvl w:val="1"/>
          <w:numId w:val="8"/>
        </w:numPr>
        <w:tabs>
          <w:tab w:val="clear" w:pos="964"/>
          <w:tab w:val="left" w:pos="720"/>
          <w:tab w:val="left" w:pos="1440"/>
          <w:tab w:val="left" w:pos="2880"/>
        </w:tabs>
        <w:spacing w:before="240"/>
        <w:ind w:left="1440" w:hanging="720"/>
      </w:pPr>
      <w:r w:rsidRPr="007825F3">
        <w:rPr>
          <w:rFonts w:hint="cs"/>
          <w:b/>
          <w:bCs/>
          <w:rtl/>
        </w:rPr>
        <w:t>אימרות סלבה בפני מדובבים</w:t>
      </w:r>
      <w:r>
        <w:rPr>
          <w:rFonts w:hint="cs"/>
          <w:rtl/>
        </w:rPr>
        <w:t xml:space="preserve">, הנוגעות למעשיו של המשיב. </w:t>
      </w:r>
    </w:p>
    <w:p w:rsidR="00F87067" w:rsidRDefault="00A63F8E" w:rsidP="00E62EF4">
      <w:pPr>
        <w:keepLines w:val="0"/>
        <w:numPr>
          <w:ilvl w:val="1"/>
          <w:numId w:val="8"/>
        </w:numPr>
        <w:tabs>
          <w:tab w:val="clear" w:pos="964"/>
          <w:tab w:val="left" w:pos="720"/>
          <w:tab w:val="left" w:pos="1440"/>
          <w:tab w:val="left" w:pos="2880"/>
        </w:tabs>
        <w:spacing w:before="240"/>
        <w:ind w:left="1440" w:hanging="720"/>
      </w:pPr>
      <w:r w:rsidRPr="007825F3">
        <w:rPr>
          <w:rFonts w:hint="cs"/>
          <w:b/>
          <w:bCs/>
          <w:rtl/>
        </w:rPr>
        <w:lastRenderedPageBreak/>
        <w:t>גרסת המשיב</w:t>
      </w:r>
      <w:r>
        <w:rPr>
          <w:rFonts w:hint="cs"/>
          <w:rtl/>
        </w:rPr>
        <w:t xml:space="preserve"> עצמו, </w:t>
      </w:r>
      <w:r w:rsidR="00E62EF4" w:rsidRPr="00E46160">
        <w:rPr>
          <w:rFonts w:hint="cs"/>
          <w:rtl/>
        </w:rPr>
        <w:t>אשר</w:t>
      </w:r>
      <w:r w:rsidR="00E62EF4">
        <w:rPr>
          <w:rFonts w:hint="cs"/>
          <w:rtl/>
        </w:rPr>
        <w:t xml:space="preserve"> לפיה הוא מקיים יחסי מין במשרד</w:t>
      </w:r>
      <w:r>
        <w:rPr>
          <w:rFonts w:hint="cs"/>
          <w:rtl/>
        </w:rPr>
        <w:t xml:space="preserve"> </w:t>
      </w:r>
      <w:r w:rsidR="00E62EF4">
        <w:rPr>
          <w:rFonts w:hint="cs"/>
          <w:rtl/>
        </w:rPr>
        <w:t>באופן קבוע עם נשים רבות</w:t>
      </w:r>
      <w:r>
        <w:rPr>
          <w:rFonts w:hint="cs"/>
          <w:rtl/>
        </w:rPr>
        <w:t xml:space="preserve">. בחקירותיו, אישר המשיב כי </w:t>
      </w:r>
      <w:r w:rsidRPr="007825F3">
        <w:rPr>
          <w:rFonts w:hint="cs"/>
          <w:b/>
          <w:bCs/>
          <w:u w:val="single"/>
          <w:rtl/>
        </w:rPr>
        <w:t>קיים אקט מיני עם רוב המתלוננות</w:t>
      </w:r>
      <w:r>
        <w:rPr>
          <w:rFonts w:hint="cs"/>
          <w:rtl/>
        </w:rPr>
        <w:t>, אך טען כי המעשים בוצעו בהסכמתן</w:t>
      </w:r>
      <w:r w:rsidR="00F87067">
        <w:rPr>
          <w:rFonts w:hint="cs"/>
          <w:rtl/>
        </w:rPr>
        <w:t>.</w:t>
      </w:r>
    </w:p>
    <w:p w:rsidR="00961A11" w:rsidRDefault="00961A11" w:rsidP="008655DF">
      <w:pPr>
        <w:keepLines w:val="0"/>
        <w:numPr>
          <w:ilvl w:val="0"/>
          <w:numId w:val="8"/>
        </w:numPr>
        <w:tabs>
          <w:tab w:val="clear" w:pos="454"/>
          <w:tab w:val="num" w:pos="720"/>
          <w:tab w:val="left" w:pos="1440"/>
          <w:tab w:val="left" w:pos="2160"/>
          <w:tab w:val="left" w:pos="2880"/>
        </w:tabs>
        <w:spacing w:before="240"/>
        <w:ind w:left="720" w:hanging="720"/>
        <w:rPr>
          <w:rFonts w:ascii="Arial" w:hAnsi="Arial"/>
          <w:sz w:val="20"/>
        </w:rPr>
      </w:pPr>
      <w:r w:rsidRPr="004E5016">
        <w:rPr>
          <w:rFonts w:ascii="Arial" w:hAnsi="Arial" w:hint="cs"/>
          <w:sz w:val="20"/>
          <w:rtl/>
        </w:rPr>
        <w:t xml:space="preserve">העבירות המיוחסות למשיב מקימות יסוד סביר לחשש כי </w:t>
      </w:r>
      <w:r w:rsidRPr="004E5016">
        <w:rPr>
          <w:rFonts w:ascii="Arial" w:hAnsi="Arial" w:hint="cs"/>
          <w:b/>
          <w:bCs/>
          <w:sz w:val="20"/>
          <w:rtl/>
        </w:rPr>
        <w:t>המשיב יסכן את</w:t>
      </w:r>
      <w:r w:rsidR="00E62EF4">
        <w:rPr>
          <w:rFonts w:ascii="Arial" w:hAnsi="Arial" w:hint="cs"/>
          <w:b/>
          <w:bCs/>
          <w:sz w:val="20"/>
          <w:rtl/>
        </w:rPr>
        <w:t xml:space="preserve"> שלום הציבור</w:t>
      </w:r>
      <w:r w:rsidRPr="004E5016">
        <w:rPr>
          <w:rFonts w:ascii="Arial" w:hAnsi="Arial" w:hint="cs"/>
          <w:b/>
          <w:bCs/>
          <w:sz w:val="20"/>
          <w:rtl/>
        </w:rPr>
        <w:t xml:space="preserve"> </w:t>
      </w:r>
      <w:r w:rsidR="004E5016">
        <w:rPr>
          <w:rFonts w:ascii="Arial" w:hAnsi="Arial" w:hint="cs"/>
          <w:b/>
          <w:bCs/>
          <w:sz w:val="20"/>
          <w:rtl/>
        </w:rPr>
        <w:t xml:space="preserve">ואת </w:t>
      </w:r>
      <w:r w:rsidRPr="004E5016">
        <w:rPr>
          <w:rFonts w:ascii="Arial" w:hAnsi="Arial" w:hint="cs"/>
          <w:b/>
          <w:bCs/>
          <w:sz w:val="20"/>
          <w:rtl/>
        </w:rPr>
        <w:t>ביטחו</w:t>
      </w:r>
      <w:r w:rsidR="00E62EF4">
        <w:rPr>
          <w:rFonts w:ascii="Arial" w:hAnsi="Arial" w:hint="cs"/>
          <w:b/>
          <w:bCs/>
          <w:sz w:val="20"/>
          <w:rtl/>
        </w:rPr>
        <w:t xml:space="preserve">נן של נשים העובדות ונמצאות בנוכחותו, ואת </w:t>
      </w:r>
      <w:r w:rsidRPr="004E5016">
        <w:rPr>
          <w:rFonts w:ascii="Arial" w:hAnsi="Arial" w:hint="cs"/>
          <w:b/>
          <w:bCs/>
          <w:sz w:val="20"/>
          <w:rtl/>
        </w:rPr>
        <w:t>המתלוננות בפרט</w:t>
      </w:r>
      <w:r w:rsidRPr="004E5016">
        <w:rPr>
          <w:rFonts w:ascii="Arial" w:hAnsi="Arial" w:hint="cs"/>
          <w:sz w:val="20"/>
          <w:rtl/>
        </w:rPr>
        <w:t xml:space="preserve">, </w:t>
      </w:r>
      <w:r w:rsidR="008655DF">
        <w:rPr>
          <w:rFonts w:ascii="Arial" w:hAnsi="Arial" w:hint="cs"/>
          <w:sz w:val="20"/>
          <w:rtl/>
        </w:rPr>
        <w:t xml:space="preserve">עפ"י </w:t>
      </w:r>
      <w:r w:rsidRPr="004E5016">
        <w:rPr>
          <w:rFonts w:ascii="Arial" w:hAnsi="Arial" w:hint="cs"/>
          <w:sz w:val="20"/>
          <w:rtl/>
        </w:rPr>
        <w:t xml:space="preserve">סעיף 21(א)(1)(ב) לחוק סדר הדין הפלילי (סמכויות אכיפה </w:t>
      </w:r>
      <w:r w:rsidRPr="004E5016">
        <w:rPr>
          <w:rFonts w:ascii="Arial" w:hAnsi="Arial"/>
          <w:sz w:val="20"/>
          <w:rtl/>
        </w:rPr>
        <w:t>–</w:t>
      </w:r>
      <w:r w:rsidRPr="004E5016">
        <w:rPr>
          <w:rFonts w:ascii="Arial" w:hAnsi="Arial" w:hint="cs"/>
          <w:sz w:val="20"/>
          <w:rtl/>
        </w:rPr>
        <w:t xml:space="preserve"> מעצרים), התשנ"ו- 1996 (להלן </w:t>
      </w:r>
      <w:r w:rsidRPr="004E5016">
        <w:rPr>
          <w:rFonts w:ascii="Arial" w:hAnsi="Arial"/>
          <w:sz w:val="20"/>
          <w:rtl/>
        </w:rPr>
        <w:t>–</w:t>
      </w:r>
      <w:r w:rsidRPr="004E5016">
        <w:rPr>
          <w:rFonts w:ascii="Arial" w:hAnsi="Arial" w:hint="cs"/>
          <w:sz w:val="20"/>
          <w:rtl/>
        </w:rPr>
        <w:t xml:space="preserve"> "חוק המעצרים")</w:t>
      </w:r>
      <w:r w:rsidR="004E5016">
        <w:rPr>
          <w:rFonts w:ascii="Arial" w:hAnsi="Arial" w:hint="cs"/>
          <w:sz w:val="20"/>
          <w:rtl/>
        </w:rPr>
        <w:t xml:space="preserve">. </w:t>
      </w:r>
      <w:r w:rsidRPr="004E5016">
        <w:rPr>
          <w:rFonts w:ascii="Arial" w:hAnsi="Arial" w:hint="cs"/>
          <w:sz w:val="20"/>
          <w:rtl/>
        </w:rPr>
        <w:t xml:space="preserve">זאת בין השאר לאור </w:t>
      </w:r>
      <w:r w:rsidRPr="004E5016">
        <w:rPr>
          <w:rFonts w:ascii="Arial" w:hAnsi="Arial" w:hint="cs"/>
          <w:b/>
          <w:bCs/>
          <w:sz w:val="20"/>
          <w:rtl/>
        </w:rPr>
        <w:t>מהות המעשים</w:t>
      </w:r>
      <w:r w:rsidR="008655DF">
        <w:rPr>
          <w:rFonts w:ascii="Arial" w:hAnsi="Arial" w:hint="cs"/>
          <w:sz w:val="20"/>
          <w:rtl/>
        </w:rPr>
        <w:t xml:space="preserve"> ונסיבותיהם</w:t>
      </w:r>
      <w:r w:rsidRPr="004E5016">
        <w:rPr>
          <w:rFonts w:ascii="Arial" w:hAnsi="Arial" w:hint="cs"/>
          <w:sz w:val="20"/>
          <w:rtl/>
        </w:rPr>
        <w:t xml:space="preserve"> המיוחסים לו בכתב האישום, </w:t>
      </w:r>
      <w:r w:rsidR="008655DF">
        <w:rPr>
          <w:rFonts w:ascii="Arial" w:hAnsi="Arial" w:hint="cs"/>
          <w:b/>
          <w:bCs/>
          <w:sz w:val="20"/>
          <w:rtl/>
        </w:rPr>
        <w:t xml:space="preserve">וזאת תוך ניצול יחסי המרות ביניהם, </w:t>
      </w:r>
      <w:r w:rsidR="004E5016">
        <w:rPr>
          <w:rFonts w:ascii="Arial" w:hAnsi="Arial" w:hint="cs"/>
          <w:b/>
          <w:bCs/>
          <w:sz w:val="20"/>
          <w:rtl/>
        </w:rPr>
        <w:t xml:space="preserve">ניצול חולשתן האובייקטיבית </w:t>
      </w:r>
      <w:r w:rsidR="004E5016">
        <w:rPr>
          <w:rFonts w:ascii="Arial" w:hAnsi="Arial"/>
          <w:b/>
          <w:bCs/>
          <w:sz w:val="20"/>
          <w:rtl/>
        </w:rPr>
        <w:t>–</w:t>
      </w:r>
      <w:r w:rsidR="004E5016">
        <w:rPr>
          <w:rFonts w:ascii="Arial" w:hAnsi="Arial" w:hint="cs"/>
          <w:b/>
          <w:bCs/>
          <w:sz w:val="20"/>
          <w:rtl/>
        </w:rPr>
        <w:t xml:space="preserve"> מעמדן הלא חוקי בישראל, קשיי שפה, פערי תרבות, </w:t>
      </w:r>
      <w:r w:rsidR="00A43384">
        <w:rPr>
          <w:rFonts w:ascii="Arial" w:hAnsi="Arial" w:hint="cs"/>
          <w:b/>
          <w:bCs/>
          <w:sz w:val="20"/>
          <w:rtl/>
        </w:rPr>
        <w:t xml:space="preserve">אמצעים דלים, </w:t>
      </w:r>
      <w:r w:rsidR="004E5016">
        <w:rPr>
          <w:rFonts w:ascii="Arial" w:hAnsi="Arial" w:hint="cs"/>
          <w:b/>
          <w:bCs/>
          <w:sz w:val="20"/>
          <w:rtl/>
        </w:rPr>
        <w:t>ח</w:t>
      </w:r>
      <w:r w:rsidR="00A43384">
        <w:rPr>
          <w:rFonts w:ascii="Arial" w:hAnsi="Arial" w:hint="cs"/>
          <w:b/>
          <w:bCs/>
          <w:sz w:val="20"/>
          <w:rtl/>
        </w:rPr>
        <w:t>ו</w:t>
      </w:r>
      <w:r w:rsidR="004E5016">
        <w:rPr>
          <w:rFonts w:ascii="Arial" w:hAnsi="Arial" w:hint="cs"/>
          <w:b/>
          <w:bCs/>
          <w:sz w:val="20"/>
          <w:rtl/>
        </w:rPr>
        <w:t>סר יכולת</w:t>
      </w:r>
      <w:r w:rsidR="008655DF">
        <w:rPr>
          <w:rFonts w:ascii="Arial" w:hAnsi="Arial" w:hint="cs"/>
          <w:b/>
          <w:bCs/>
          <w:sz w:val="20"/>
          <w:rtl/>
        </w:rPr>
        <w:t>ן</w:t>
      </w:r>
      <w:r w:rsidR="004E5016">
        <w:rPr>
          <w:rFonts w:ascii="Arial" w:hAnsi="Arial" w:hint="cs"/>
          <w:b/>
          <w:bCs/>
          <w:sz w:val="20"/>
          <w:rtl/>
        </w:rPr>
        <w:t xml:space="preserve"> לפנות לרשויות אכיפת החוק</w:t>
      </w:r>
      <w:r w:rsidR="00A43384">
        <w:rPr>
          <w:rFonts w:ascii="Arial" w:hAnsi="Arial" w:hint="cs"/>
          <w:b/>
          <w:bCs/>
          <w:sz w:val="20"/>
          <w:rtl/>
        </w:rPr>
        <w:t xml:space="preserve"> (מחשש פן תיעצרנה)</w:t>
      </w:r>
      <w:r w:rsidR="004E5016">
        <w:rPr>
          <w:rFonts w:ascii="Arial" w:hAnsi="Arial" w:hint="cs"/>
          <w:b/>
          <w:bCs/>
          <w:sz w:val="20"/>
          <w:rtl/>
        </w:rPr>
        <w:t xml:space="preserve"> ועוד </w:t>
      </w:r>
      <w:r w:rsidRPr="004E5016">
        <w:rPr>
          <w:rFonts w:ascii="Arial" w:hAnsi="Arial"/>
          <w:sz w:val="20"/>
          <w:rtl/>
        </w:rPr>
        <w:t>–</w:t>
      </w:r>
      <w:r w:rsidRPr="004E5016">
        <w:rPr>
          <w:rFonts w:ascii="Arial" w:hAnsi="Arial" w:hint="cs"/>
          <w:sz w:val="20"/>
          <w:rtl/>
        </w:rPr>
        <w:t xml:space="preserve"> הכל כדי לבצע את המעשים המיניים לסיפוק צרכיו.</w:t>
      </w:r>
    </w:p>
    <w:p w:rsidR="004E5016" w:rsidRDefault="00961A11" w:rsidP="008655DF">
      <w:pPr>
        <w:keepLines w:val="0"/>
        <w:numPr>
          <w:ilvl w:val="0"/>
          <w:numId w:val="8"/>
        </w:numPr>
        <w:tabs>
          <w:tab w:val="clear" w:pos="454"/>
          <w:tab w:val="num" w:pos="720"/>
          <w:tab w:val="left" w:pos="1440"/>
          <w:tab w:val="left" w:pos="2160"/>
          <w:tab w:val="left" w:pos="2880"/>
        </w:tabs>
        <w:spacing w:before="240"/>
        <w:ind w:left="720" w:hanging="720"/>
        <w:rPr>
          <w:rFonts w:ascii="Arial" w:hAnsi="Arial"/>
          <w:sz w:val="20"/>
        </w:rPr>
      </w:pPr>
      <w:r w:rsidRPr="004E5016">
        <w:rPr>
          <w:rFonts w:ascii="Arial" w:hAnsi="Arial" w:hint="cs"/>
          <w:sz w:val="20"/>
          <w:rtl/>
        </w:rPr>
        <w:t>מסוכנות</w:t>
      </w:r>
      <w:r w:rsidR="008655DF">
        <w:rPr>
          <w:rFonts w:ascii="Arial" w:hAnsi="Arial" w:hint="cs"/>
          <w:sz w:val="20"/>
          <w:rtl/>
        </w:rPr>
        <w:t>ו של</w:t>
      </w:r>
      <w:r w:rsidRPr="004E5016">
        <w:rPr>
          <w:rFonts w:ascii="Arial" w:hAnsi="Arial" w:hint="cs"/>
          <w:sz w:val="20"/>
          <w:rtl/>
        </w:rPr>
        <w:t xml:space="preserve"> המשיב </w:t>
      </w:r>
      <w:r w:rsidR="008655DF">
        <w:rPr>
          <w:rFonts w:ascii="Arial" w:hAnsi="Arial" w:hint="cs"/>
          <w:sz w:val="20"/>
          <w:rtl/>
        </w:rPr>
        <w:t xml:space="preserve">אף </w:t>
      </w:r>
      <w:r w:rsidRPr="004E5016">
        <w:rPr>
          <w:rFonts w:ascii="Arial" w:hAnsi="Arial" w:hint="cs"/>
          <w:sz w:val="20"/>
          <w:rtl/>
        </w:rPr>
        <w:t xml:space="preserve">נלמדת </w:t>
      </w:r>
      <w:r w:rsidRPr="004E5016">
        <w:rPr>
          <w:rFonts w:ascii="Arial" w:hAnsi="Arial" w:hint="cs"/>
          <w:b/>
          <w:bCs/>
          <w:sz w:val="20"/>
          <w:rtl/>
        </w:rPr>
        <w:t>מתדירות המקרים ומכמותם</w:t>
      </w:r>
      <w:r w:rsidR="008655DF">
        <w:rPr>
          <w:rFonts w:ascii="Arial" w:hAnsi="Arial" w:hint="cs"/>
          <w:sz w:val="20"/>
          <w:rtl/>
        </w:rPr>
        <w:t xml:space="preserve">. </w:t>
      </w:r>
      <w:r w:rsidRPr="004E5016">
        <w:rPr>
          <w:rFonts w:ascii="Arial" w:hAnsi="Arial" w:hint="cs"/>
          <w:sz w:val="20"/>
          <w:rtl/>
        </w:rPr>
        <w:t xml:space="preserve"> </w:t>
      </w:r>
      <w:r w:rsidRPr="004E5016">
        <w:rPr>
          <w:rFonts w:ascii="Arial" w:hAnsi="Arial" w:hint="cs"/>
          <w:b/>
          <w:bCs/>
          <w:sz w:val="20"/>
          <w:rtl/>
        </w:rPr>
        <w:t xml:space="preserve">במשך 3 שנים פגע </w:t>
      </w:r>
      <w:r w:rsidR="008655DF">
        <w:rPr>
          <w:rFonts w:ascii="Arial" w:hAnsi="Arial" w:hint="cs"/>
          <w:b/>
          <w:bCs/>
          <w:sz w:val="20"/>
          <w:rtl/>
        </w:rPr>
        <w:t xml:space="preserve">המשיב </w:t>
      </w:r>
      <w:r w:rsidRPr="004E5016">
        <w:rPr>
          <w:rFonts w:ascii="Arial" w:hAnsi="Arial" w:hint="cs"/>
          <w:b/>
          <w:bCs/>
          <w:sz w:val="20"/>
          <w:rtl/>
        </w:rPr>
        <w:t xml:space="preserve">באופן שיטתי </w:t>
      </w:r>
      <w:r w:rsidR="004E5016">
        <w:rPr>
          <w:rFonts w:ascii="Arial" w:hAnsi="Arial" w:hint="cs"/>
          <w:b/>
          <w:bCs/>
          <w:sz w:val="20"/>
          <w:u w:val="single"/>
          <w:rtl/>
        </w:rPr>
        <w:t>בתשע מתלוננות שונות</w:t>
      </w:r>
      <w:r w:rsidRPr="004E5016">
        <w:rPr>
          <w:rFonts w:ascii="Arial" w:hAnsi="Arial" w:hint="cs"/>
          <w:sz w:val="20"/>
          <w:rtl/>
        </w:rPr>
        <w:t xml:space="preserve">, </w:t>
      </w:r>
      <w:r w:rsidR="008655DF">
        <w:rPr>
          <w:rFonts w:ascii="Arial" w:hAnsi="Arial" w:hint="cs"/>
          <w:sz w:val="20"/>
          <w:rtl/>
        </w:rPr>
        <w:t>ושום דבר לא הניעו להפסיק את הפגיעה בהן. הדבר מלמד על משיב אשר אינו יכול לשלוט בדחפיו ותוקף שוב ושוב ללא יכולת להפסיק תוקפנותו.</w:t>
      </w:r>
    </w:p>
    <w:p w:rsidR="00A43384" w:rsidRDefault="00961A11" w:rsidP="00755DC2">
      <w:pPr>
        <w:keepLines w:val="0"/>
        <w:numPr>
          <w:ilvl w:val="0"/>
          <w:numId w:val="8"/>
        </w:numPr>
        <w:tabs>
          <w:tab w:val="clear" w:pos="454"/>
          <w:tab w:val="num" w:pos="720"/>
          <w:tab w:val="left" w:pos="1440"/>
          <w:tab w:val="left" w:pos="2160"/>
          <w:tab w:val="left" w:pos="2880"/>
        </w:tabs>
        <w:spacing w:before="240"/>
        <w:ind w:left="720" w:hanging="720"/>
        <w:rPr>
          <w:rFonts w:ascii="Arial" w:hAnsi="Arial"/>
          <w:sz w:val="20"/>
        </w:rPr>
      </w:pPr>
      <w:r w:rsidRPr="004E5016">
        <w:rPr>
          <w:rFonts w:ascii="Arial" w:hAnsi="Arial" w:hint="cs"/>
          <w:sz w:val="20"/>
          <w:rtl/>
        </w:rPr>
        <w:t xml:space="preserve">כך, נלמדת מסוכנותו אף מן </w:t>
      </w:r>
      <w:r w:rsidRPr="004E5016">
        <w:rPr>
          <w:rFonts w:ascii="Arial" w:hAnsi="Arial" w:hint="cs"/>
          <w:b/>
          <w:bCs/>
          <w:sz w:val="20"/>
          <w:rtl/>
        </w:rPr>
        <w:t>ההסלמה במעשיו</w:t>
      </w:r>
      <w:r w:rsidRPr="004E5016">
        <w:rPr>
          <w:rFonts w:ascii="Arial" w:hAnsi="Arial" w:hint="cs"/>
          <w:sz w:val="20"/>
          <w:rtl/>
        </w:rPr>
        <w:t xml:space="preserve"> </w:t>
      </w:r>
      <w:r w:rsidRPr="004E5016">
        <w:rPr>
          <w:rFonts w:ascii="Arial" w:hAnsi="Arial"/>
          <w:sz w:val="20"/>
          <w:rtl/>
        </w:rPr>
        <w:t>–</w:t>
      </w:r>
      <w:r w:rsidRPr="004E5016">
        <w:rPr>
          <w:rFonts w:ascii="Arial" w:hAnsi="Arial" w:hint="cs"/>
          <w:sz w:val="20"/>
          <w:rtl/>
        </w:rPr>
        <w:t xml:space="preserve"> מ</w:t>
      </w:r>
      <w:r w:rsidR="004E5016">
        <w:rPr>
          <w:rFonts w:ascii="Arial" w:hAnsi="Arial" w:hint="cs"/>
          <w:sz w:val="20"/>
          <w:rtl/>
        </w:rPr>
        <w:t>מעשים מגונים לשלושה מעשי אינוס, ול</w:t>
      </w:r>
      <w:r w:rsidR="004E5016" w:rsidRPr="00A43384">
        <w:rPr>
          <w:rFonts w:ascii="Arial" w:hAnsi="Arial" w:hint="cs"/>
          <w:b/>
          <w:bCs/>
          <w:sz w:val="20"/>
          <w:u w:val="single"/>
          <w:rtl/>
        </w:rPr>
        <w:t>פנייה מפורשת לא.ט.</w:t>
      </w:r>
      <w:r w:rsidR="008655DF">
        <w:rPr>
          <w:rFonts w:ascii="Arial" w:hAnsi="Arial" w:hint="cs"/>
          <w:b/>
          <w:bCs/>
          <w:sz w:val="20"/>
          <w:u w:val="single"/>
          <w:rtl/>
        </w:rPr>
        <w:t xml:space="preserve"> אשר תפקידה היה לשבץ את העובדות במקומות העבודה,</w:t>
      </w:r>
      <w:r w:rsidR="004E5016" w:rsidRPr="00A43384">
        <w:rPr>
          <w:rFonts w:ascii="Arial" w:hAnsi="Arial" w:hint="cs"/>
          <w:b/>
          <w:bCs/>
          <w:sz w:val="20"/>
          <w:u w:val="single"/>
          <w:rtl/>
        </w:rPr>
        <w:t xml:space="preserve"> בהצעה להביא ל</w:t>
      </w:r>
      <w:r w:rsidR="008655DF">
        <w:rPr>
          <w:rFonts w:ascii="Arial" w:hAnsi="Arial" w:hint="cs"/>
          <w:b/>
          <w:bCs/>
          <w:sz w:val="20"/>
          <w:u w:val="single"/>
          <w:rtl/>
        </w:rPr>
        <w:t>משרדו</w:t>
      </w:r>
      <w:r w:rsidR="004E5016" w:rsidRPr="00A43384">
        <w:rPr>
          <w:rFonts w:ascii="Arial" w:hAnsi="Arial" w:hint="cs"/>
          <w:b/>
          <w:bCs/>
          <w:sz w:val="20"/>
          <w:u w:val="single"/>
          <w:rtl/>
        </w:rPr>
        <w:t xml:space="preserve"> עובדות נקיון בהן יוכל לפגוע, </w:t>
      </w:r>
      <w:r w:rsidR="008655DF">
        <w:rPr>
          <w:rFonts w:ascii="Arial" w:hAnsi="Arial" w:hint="cs"/>
          <w:b/>
          <w:bCs/>
          <w:sz w:val="20"/>
          <w:u w:val="single"/>
          <w:rtl/>
        </w:rPr>
        <w:t xml:space="preserve">וזאת </w:t>
      </w:r>
      <w:r w:rsidR="004E5016" w:rsidRPr="00A43384">
        <w:rPr>
          <w:rFonts w:ascii="Arial" w:hAnsi="Arial" w:hint="cs"/>
          <w:b/>
          <w:bCs/>
          <w:sz w:val="20"/>
          <w:u w:val="single"/>
          <w:rtl/>
        </w:rPr>
        <w:t>בתמורה לת</w:t>
      </w:r>
      <w:r w:rsidR="00A43384" w:rsidRPr="00A43384">
        <w:rPr>
          <w:rFonts w:ascii="Arial" w:hAnsi="Arial" w:hint="cs"/>
          <w:b/>
          <w:bCs/>
          <w:sz w:val="20"/>
          <w:u w:val="single"/>
          <w:rtl/>
        </w:rPr>
        <w:t>ש</w:t>
      </w:r>
      <w:r w:rsidR="004E5016" w:rsidRPr="00A43384">
        <w:rPr>
          <w:rFonts w:ascii="Arial" w:hAnsi="Arial" w:hint="cs"/>
          <w:b/>
          <w:bCs/>
          <w:sz w:val="20"/>
          <w:u w:val="single"/>
          <w:rtl/>
        </w:rPr>
        <w:t>לום כספ</w:t>
      </w:r>
      <w:r w:rsidR="008655DF">
        <w:rPr>
          <w:rFonts w:ascii="Arial" w:hAnsi="Arial" w:hint="cs"/>
          <w:b/>
          <w:bCs/>
          <w:sz w:val="20"/>
          <w:u w:val="single"/>
          <w:rtl/>
        </w:rPr>
        <w:t>י ל</w:t>
      </w:r>
      <w:r w:rsidR="00755DC2">
        <w:rPr>
          <w:rFonts w:ascii="Arial" w:hAnsi="Arial" w:hint="cs"/>
          <w:b/>
          <w:bCs/>
          <w:sz w:val="20"/>
          <w:u w:val="single"/>
          <w:rtl/>
        </w:rPr>
        <w:t>ז.ז</w:t>
      </w:r>
      <w:r w:rsidR="004E5016">
        <w:rPr>
          <w:rFonts w:ascii="Arial" w:hAnsi="Arial" w:hint="cs"/>
          <w:sz w:val="20"/>
          <w:rtl/>
        </w:rPr>
        <w:t>.</w:t>
      </w:r>
    </w:p>
    <w:p w:rsidR="00A43384" w:rsidRPr="00A43384" w:rsidRDefault="00A43384" w:rsidP="008655DF">
      <w:pPr>
        <w:keepLines w:val="0"/>
        <w:numPr>
          <w:ilvl w:val="0"/>
          <w:numId w:val="8"/>
        </w:numPr>
        <w:tabs>
          <w:tab w:val="clear" w:pos="454"/>
          <w:tab w:val="num" w:pos="720"/>
          <w:tab w:val="left" w:pos="1440"/>
          <w:tab w:val="left" w:pos="2160"/>
          <w:tab w:val="left" w:pos="2880"/>
        </w:tabs>
        <w:spacing w:before="240"/>
        <w:ind w:left="720" w:hanging="720"/>
        <w:rPr>
          <w:rFonts w:ascii="Arial" w:hAnsi="Arial"/>
          <w:sz w:val="20"/>
        </w:rPr>
      </w:pPr>
      <w:r>
        <w:rPr>
          <w:rFonts w:ascii="Arial" w:hAnsi="Arial" w:hint="cs"/>
          <w:b/>
          <w:bCs/>
          <w:sz w:val="20"/>
          <w:rtl/>
        </w:rPr>
        <w:t xml:space="preserve">אף אחת מבין קורבנותיו </w:t>
      </w:r>
      <w:r w:rsidR="008655DF">
        <w:rPr>
          <w:rFonts w:ascii="Arial" w:hAnsi="Arial" w:hint="cs"/>
          <w:b/>
          <w:bCs/>
          <w:sz w:val="20"/>
          <w:rtl/>
        </w:rPr>
        <w:t xml:space="preserve">של המשיב </w:t>
      </w:r>
      <w:r>
        <w:rPr>
          <w:rFonts w:ascii="Arial" w:hAnsi="Arial" w:hint="cs"/>
          <w:b/>
          <w:bCs/>
          <w:sz w:val="20"/>
          <w:rtl/>
        </w:rPr>
        <w:t xml:space="preserve">לא אזרה אומץ </w:t>
      </w:r>
      <w:r w:rsidR="008655DF">
        <w:rPr>
          <w:rFonts w:ascii="Arial" w:hAnsi="Arial" w:hint="cs"/>
          <w:b/>
          <w:bCs/>
          <w:sz w:val="20"/>
          <w:rtl/>
        </w:rPr>
        <w:t xml:space="preserve">לפנות </w:t>
      </w:r>
      <w:r>
        <w:rPr>
          <w:rFonts w:ascii="Arial" w:hAnsi="Arial" w:hint="cs"/>
          <w:b/>
          <w:bCs/>
          <w:sz w:val="20"/>
          <w:rtl/>
        </w:rPr>
        <w:t>למשטרה</w:t>
      </w:r>
      <w:r w:rsidR="008655DF">
        <w:rPr>
          <w:rFonts w:ascii="Arial" w:hAnsi="Arial" w:hint="cs"/>
          <w:b/>
          <w:bCs/>
          <w:sz w:val="20"/>
          <w:rtl/>
        </w:rPr>
        <w:t xml:space="preserve"> ולהתלונן  על מעשיו של המשיב</w:t>
      </w:r>
      <w:r>
        <w:rPr>
          <w:rFonts w:ascii="Arial" w:hAnsi="Arial" w:hint="cs"/>
          <w:b/>
          <w:bCs/>
          <w:sz w:val="20"/>
          <w:rtl/>
        </w:rPr>
        <w:t xml:space="preserve">, </w:t>
      </w:r>
      <w:r w:rsidR="008655DF">
        <w:rPr>
          <w:rFonts w:ascii="Arial" w:hAnsi="Arial" w:hint="cs"/>
          <w:b/>
          <w:bCs/>
          <w:sz w:val="20"/>
          <w:rtl/>
        </w:rPr>
        <w:t xml:space="preserve">וזאת מחששן מהמשיב, </w:t>
      </w:r>
      <w:r>
        <w:rPr>
          <w:rFonts w:ascii="Arial" w:hAnsi="Arial" w:hint="cs"/>
          <w:b/>
          <w:bCs/>
          <w:sz w:val="20"/>
          <w:rtl/>
        </w:rPr>
        <w:t>מ</w:t>
      </w:r>
      <w:r w:rsidR="008655DF">
        <w:rPr>
          <w:rFonts w:ascii="Arial" w:hAnsi="Arial" w:hint="cs"/>
          <w:b/>
          <w:bCs/>
          <w:sz w:val="20"/>
          <w:rtl/>
        </w:rPr>
        <w:t>ה</w:t>
      </w:r>
      <w:r>
        <w:rPr>
          <w:rFonts w:ascii="Arial" w:hAnsi="Arial" w:hint="cs"/>
          <w:b/>
          <w:bCs/>
          <w:sz w:val="20"/>
          <w:rtl/>
        </w:rPr>
        <w:t>חשש פן תגורש</w:t>
      </w:r>
      <w:r w:rsidR="008655DF">
        <w:rPr>
          <w:rFonts w:ascii="Arial" w:hAnsi="Arial" w:hint="cs"/>
          <w:b/>
          <w:bCs/>
          <w:sz w:val="20"/>
          <w:rtl/>
        </w:rPr>
        <w:t>נה</w:t>
      </w:r>
      <w:r>
        <w:rPr>
          <w:rFonts w:ascii="Arial" w:hAnsi="Arial" w:hint="cs"/>
          <w:b/>
          <w:bCs/>
          <w:sz w:val="20"/>
          <w:rtl/>
        </w:rPr>
        <w:t xml:space="preserve"> מישראל </w:t>
      </w:r>
      <w:r w:rsidR="008655DF">
        <w:rPr>
          <w:rFonts w:ascii="Arial" w:hAnsi="Arial" w:hint="cs"/>
          <w:b/>
          <w:bCs/>
          <w:sz w:val="20"/>
          <w:rtl/>
        </w:rPr>
        <w:t xml:space="preserve">ופן תאבדנה את </w:t>
      </w:r>
      <w:r>
        <w:rPr>
          <w:rFonts w:ascii="Arial" w:hAnsi="Arial" w:hint="cs"/>
          <w:b/>
          <w:bCs/>
          <w:sz w:val="20"/>
          <w:rtl/>
        </w:rPr>
        <w:t>מקור הכנסת</w:t>
      </w:r>
      <w:r w:rsidR="008655DF">
        <w:rPr>
          <w:rFonts w:ascii="Arial" w:hAnsi="Arial" w:hint="cs"/>
          <w:b/>
          <w:bCs/>
          <w:sz w:val="20"/>
          <w:rtl/>
        </w:rPr>
        <w:t>ן, רק הודות לתלונתה של א.ט התגלו כל מעשיו של המשיב.</w:t>
      </w:r>
      <w:r>
        <w:rPr>
          <w:rFonts w:ascii="Arial" w:hAnsi="Arial" w:hint="cs"/>
          <w:b/>
          <w:bCs/>
          <w:sz w:val="20"/>
          <w:rtl/>
        </w:rPr>
        <w:t xml:space="preserve"> </w:t>
      </w:r>
    </w:p>
    <w:p w:rsidR="000E3E8E" w:rsidRDefault="000E3E8E" w:rsidP="00267277">
      <w:pPr>
        <w:keepLines w:val="0"/>
        <w:numPr>
          <w:ilvl w:val="0"/>
          <w:numId w:val="8"/>
        </w:numPr>
        <w:tabs>
          <w:tab w:val="clear" w:pos="454"/>
          <w:tab w:val="num" w:pos="720"/>
          <w:tab w:val="left" w:pos="1440"/>
          <w:tab w:val="left" w:pos="2160"/>
          <w:tab w:val="left" w:pos="2880"/>
        </w:tabs>
        <w:spacing w:before="240"/>
        <w:ind w:left="720" w:hanging="720"/>
        <w:rPr>
          <w:rFonts w:ascii="Arial" w:hAnsi="Arial"/>
          <w:sz w:val="20"/>
        </w:rPr>
      </w:pPr>
      <w:r w:rsidRPr="00D00B2E">
        <w:rPr>
          <w:rtl/>
        </w:rPr>
        <w:t>כנגד המשיב קמה עילת מעצר</w:t>
      </w:r>
      <w:r w:rsidR="00A43384">
        <w:rPr>
          <w:rFonts w:hint="cs"/>
          <w:rtl/>
        </w:rPr>
        <w:t xml:space="preserve"> נוספת</w:t>
      </w:r>
      <w:r w:rsidRPr="00D00B2E">
        <w:rPr>
          <w:rtl/>
        </w:rPr>
        <w:t xml:space="preserve"> מכוח סעיף 21(א)(1)(א) </w:t>
      </w:r>
      <w:r>
        <w:rPr>
          <w:rFonts w:hint="cs"/>
          <w:rtl/>
        </w:rPr>
        <w:t xml:space="preserve">לחוק </w:t>
      </w:r>
      <w:r w:rsidRPr="00D00B2E">
        <w:rPr>
          <w:rtl/>
        </w:rPr>
        <w:t xml:space="preserve">שכן </w:t>
      </w:r>
      <w:r w:rsidRPr="00A43384">
        <w:rPr>
          <w:b/>
          <w:bCs/>
          <w:rtl/>
        </w:rPr>
        <w:t>קיים יסוד סביר לחשש כי אם ישוחרר ינס</w:t>
      </w:r>
      <w:r w:rsidRPr="00A43384">
        <w:rPr>
          <w:rFonts w:hint="cs"/>
          <w:b/>
          <w:bCs/>
          <w:rtl/>
        </w:rPr>
        <w:t>ה</w:t>
      </w:r>
      <w:r w:rsidRPr="00A43384">
        <w:rPr>
          <w:b/>
          <w:bCs/>
          <w:rtl/>
        </w:rPr>
        <w:t xml:space="preserve"> לשבש הליכי משפט</w:t>
      </w:r>
      <w:r w:rsidR="00A43384">
        <w:rPr>
          <w:rFonts w:hint="cs"/>
          <w:rtl/>
        </w:rPr>
        <w:t xml:space="preserve">, </w:t>
      </w:r>
      <w:r w:rsidR="00A43384" w:rsidRPr="00267277">
        <w:rPr>
          <w:rFonts w:hint="cs"/>
          <w:rtl/>
        </w:rPr>
        <w:t>כפי שניסה לעשות עובר למעצרו</w:t>
      </w:r>
      <w:r w:rsidR="00267277" w:rsidRPr="00267277">
        <w:rPr>
          <w:rFonts w:hint="cs"/>
          <w:rtl/>
        </w:rPr>
        <w:t>,</w:t>
      </w:r>
      <w:r w:rsidR="00267277">
        <w:rPr>
          <w:rFonts w:hint="cs"/>
          <w:rtl/>
        </w:rPr>
        <w:t xml:space="preserve"> </w:t>
      </w:r>
      <w:r w:rsidR="00A43384">
        <w:rPr>
          <w:rFonts w:hint="cs"/>
          <w:rtl/>
        </w:rPr>
        <w:t xml:space="preserve">עת </w:t>
      </w:r>
      <w:r w:rsidR="008655DF">
        <w:rPr>
          <w:rFonts w:hint="cs"/>
          <w:rtl/>
        </w:rPr>
        <w:t>נודע</w:t>
      </w:r>
      <w:r w:rsidR="00A43384">
        <w:rPr>
          <w:rFonts w:hint="cs"/>
          <w:rtl/>
        </w:rPr>
        <w:t xml:space="preserve"> לו כי נפגעות העבירה נחקרות במשטרת ישראל</w:t>
      </w:r>
      <w:r w:rsidR="00F87067">
        <w:rPr>
          <w:rFonts w:hint="cs"/>
          <w:rtl/>
        </w:rPr>
        <w:t>.</w:t>
      </w:r>
      <w:r w:rsidRPr="00D00B2E">
        <w:rPr>
          <w:rFonts w:hint="cs"/>
          <w:rtl/>
        </w:rPr>
        <w:t xml:space="preserve"> </w:t>
      </w:r>
    </w:p>
    <w:p w:rsidR="000E3E8E" w:rsidRPr="00F87067" w:rsidRDefault="00F87067" w:rsidP="008655DF">
      <w:pPr>
        <w:keepLines w:val="0"/>
        <w:numPr>
          <w:ilvl w:val="0"/>
          <w:numId w:val="8"/>
        </w:numPr>
        <w:tabs>
          <w:tab w:val="clear" w:pos="454"/>
          <w:tab w:val="num" w:pos="720"/>
          <w:tab w:val="left" w:pos="1440"/>
          <w:tab w:val="left" w:pos="2160"/>
          <w:tab w:val="left" w:pos="2880"/>
        </w:tabs>
        <w:spacing w:before="240"/>
        <w:ind w:left="720" w:hanging="720"/>
        <w:rPr>
          <w:rFonts w:ascii="Arial" w:hAnsi="Arial"/>
          <w:sz w:val="20"/>
        </w:rPr>
      </w:pPr>
      <w:r w:rsidRPr="00F87067">
        <w:rPr>
          <w:rFonts w:ascii="Arial" w:hAnsi="Arial" w:hint="cs"/>
          <w:b/>
          <w:bCs/>
          <w:rtl/>
        </w:rPr>
        <w:t>בנסיבות דנן אין חלופה שיש בה כדי להבטיח את מטרות המעצר, ועל כן מתבקש בית המשפט הנכבד להורות על מעצר המשיב עד לתום ההליכים המשפטיים נגד</w:t>
      </w:r>
      <w:r w:rsidR="008655DF">
        <w:rPr>
          <w:rFonts w:ascii="Arial" w:hAnsi="Arial" w:hint="cs"/>
          <w:b/>
          <w:bCs/>
          <w:rtl/>
        </w:rPr>
        <w:t>ו.</w:t>
      </w:r>
    </w:p>
    <w:p w:rsidR="00F87067" w:rsidRPr="00F87067" w:rsidRDefault="00F87067" w:rsidP="00F87067">
      <w:pPr>
        <w:keepLines w:val="0"/>
        <w:tabs>
          <w:tab w:val="left" w:pos="1440"/>
          <w:tab w:val="left" w:pos="2160"/>
          <w:tab w:val="left" w:pos="2880"/>
        </w:tabs>
        <w:spacing w:before="240"/>
        <w:ind w:left="720"/>
        <w:rPr>
          <w:rFonts w:ascii="Arial" w:hAnsi="Arial"/>
          <w:sz w:val="20"/>
          <w:rtl/>
        </w:rPr>
      </w:pPr>
    </w:p>
    <w:p w:rsidR="00F87067" w:rsidRDefault="00F87067" w:rsidP="00377EAC">
      <w:pPr>
        <w:tabs>
          <w:tab w:val="center" w:pos="5754"/>
        </w:tabs>
        <w:rPr>
          <w:b/>
          <w:bCs/>
          <w:sz w:val="24"/>
          <w:rtl/>
        </w:rPr>
      </w:pPr>
      <w:r>
        <w:rPr>
          <w:b/>
          <w:bCs/>
          <w:sz w:val="24"/>
          <w:rtl/>
        </w:rPr>
        <w:tab/>
      </w:r>
      <w:r w:rsidR="00377EAC">
        <w:rPr>
          <w:b/>
          <w:bCs/>
          <w:sz w:val="24"/>
          <w:rtl/>
        </w:rPr>
        <w:fldChar w:fldCharType="begin"/>
      </w:r>
      <w:r w:rsidR="00377EAC">
        <w:rPr>
          <w:b/>
          <w:bCs/>
          <w:sz w:val="24"/>
          <w:rtl/>
        </w:rPr>
        <w:instrText xml:space="preserve"> </w:instrText>
      </w:r>
      <w:r w:rsidR="00377EAC">
        <w:rPr>
          <w:b/>
          <w:bCs/>
          <w:sz w:val="24"/>
        </w:rPr>
        <w:instrText>DOCPROPERTY signatoryuser.fullname \* MERGEFORMAT</w:instrText>
      </w:r>
      <w:r w:rsidR="00377EAC">
        <w:rPr>
          <w:b/>
          <w:bCs/>
          <w:sz w:val="24"/>
          <w:rtl/>
        </w:rPr>
        <w:instrText xml:space="preserve"> </w:instrText>
      </w:r>
      <w:r w:rsidR="00377EAC">
        <w:rPr>
          <w:b/>
          <w:bCs/>
          <w:sz w:val="24"/>
          <w:rtl/>
        </w:rPr>
        <w:fldChar w:fldCharType="separate"/>
      </w:r>
      <w:r w:rsidR="00400011">
        <w:rPr>
          <w:b/>
          <w:bCs/>
          <w:sz w:val="24"/>
          <w:rtl/>
        </w:rPr>
        <w:t>עינת לב ארי</w:t>
      </w:r>
      <w:r w:rsidR="00377EAC">
        <w:rPr>
          <w:b/>
          <w:bCs/>
          <w:sz w:val="24"/>
          <w:rtl/>
        </w:rPr>
        <w:fldChar w:fldCharType="end"/>
      </w:r>
      <w:r w:rsidR="000E3E8E" w:rsidRPr="00CB2968">
        <w:rPr>
          <w:b/>
          <w:bCs/>
          <w:sz w:val="24"/>
          <w:rtl/>
        </w:rPr>
        <w:t xml:space="preserve">, </w:t>
      </w:r>
      <w:r w:rsidR="00377EAC">
        <w:rPr>
          <w:b/>
          <w:bCs/>
          <w:sz w:val="24"/>
          <w:rtl/>
        </w:rPr>
        <w:fldChar w:fldCharType="begin"/>
      </w:r>
      <w:r w:rsidR="00377EAC">
        <w:rPr>
          <w:b/>
          <w:bCs/>
          <w:sz w:val="24"/>
          <w:rtl/>
        </w:rPr>
        <w:instrText xml:space="preserve"> </w:instrText>
      </w:r>
      <w:r w:rsidR="00377EAC">
        <w:rPr>
          <w:b/>
          <w:bCs/>
          <w:sz w:val="24"/>
        </w:rPr>
        <w:instrText>DOCPROPERTY signatoryuser.moj_degreecode \* MERGEFORMAT</w:instrText>
      </w:r>
      <w:r w:rsidR="00377EAC">
        <w:rPr>
          <w:b/>
          <w:bCs/>
          <w:sz w:val="24"/>
          <w:rtl/>
        </w:rPr>
        <w:instrText xml:space="preserve"> </w:instrText>
      </w:r>
      <w:r w:rsidR="00377EAC">
        <w:rPr>
          <w:b/>
          <w:bCs/>
          <w:sz w:val="24"/>
          <w:rtl/>
        </w:rPr>
        <w:fldChar w:fldCharType="separate"/>
      </w:r>
      <w:r w:rsidR="00400011">
        <w:rPr>
          <w:b/>
          <w:bCs/>
          <w:sz w:val="24"/>
          <w:rtl/>
        </w:rPr>
        <w:t>עו"ד</w:t>
      </w:r>
      <w:r w:rsidR="00377EAC">
        <w:rPr>
          <w:b/>
          <w:bCs/>
          <w:sz w:val="24"/>
          <w:rtl/>
        </w:rPr>
        <w:fldChar w:fldCharType="end"/>
      </w:r>
    </w:p>
    <w:p w:rsidR="000E3E8E" w:rsidRPr="005D2D31" w:rsidRDefault="00F87067" w:rsidP="00377EAC">
      <w:pPr>
        <w:tabs>
          <w:tab w:val="center" w:pos="5754"/>
        </w:tabs>
        <w:rPr>
          <w:b/>
          <w:bCs/>
          <w:sz w:val="24"/>
        </w:rPr>
      </w:pPr>
      <w:r>
        <w:rPr>
          <w:b/>
          <w:bCs/>
          <w:sz w:val="24"/>
          <w:rtl/>
        </w:rPr>
        <w:tab/>
      </w:r>
      <w:r w:rsidR="00377EAC">
        <w:rPr>
          <w:b/>
          <w:bCs/>
          <w:sz w:val="24"/>
          <w:rtl/>
        </w:rPr>
        <w:fldChar w:fldCharType="begin"/>
      </w:r>
      <w:r w:rsidR="00377EAC">
        <w:rPr>
          <w:b/>
          <w:bCs/>
          <w:sz w:val="24"/>
          <w:rtl/>
        </w:rPr>
        <w:instrText xml:space="preserve"> </w:instrText>
      </w:r>
      <w:r w:rsidR="00377EAC">
        <w:rPr>
          <w:b/>
          <w:bCs/>
          <w:sz w:val="24"/>
        </w:rPr>
        <w:instrText>DOCPROPERTY signatoryuser.moj_mainrolecode \* MERGEFORMAT</w:instrText>
      </w:r>
      <w:r w:rsidR="00377EAC">
        <w:rPr>
          <w:b/>
          <w:bCs/>
          <w:sz w:val="24"/>
          <w:rtl/>
        </w:rPr>
        <w:instrText xml:space="preserve"> </w:instrText>
      </w:r>
      <w:r w:rsidR="00377EAC">
        <w:rPr>
          <w:b/>
          <w:bCs/>
          <w:sz w:val="24"/>
          <w:rtl/>
        </w:rPr>
        <w:fldChar w:fldCharType="separate"/>
      </w:r>
      <w:r>
        <w:rPr>
          <w:b/>
          <w:bCs/>
          <w:sz w:val="24"/>
          <w:rtl/>
        </w:rPr>
        <w:t>סגנית בכירה א' בפרקליטות מחוז</w:t>
      </w:r>
      <w:r w:rsidR="00377EAC">
        <w:rPr>
          <w:b/>
          <w:bCs/>
          <w:sz w:val="24"/>
          <w:rtl/>
        </w:rPr>
        <w:fldChar w:fldCharType="end"/>
      </w:r>
      <w:r w:rsidR="00B67279">
        <w:rPr>
          <w:rFonts w:hint="cs"/>
          <w:b/>
          <w:bCs/>
          <w:sz w:val="24"/>
          <w:rtl/>
        </w:rPr>
        <w:t xml:space="preserve"> </w:t>
      </w:r>
      <w:r w:rsidR="00377EAC">
        <w:rPr>
          <w:b/>
          <w:bCs/>
          <w:sz w:val="24"/>
          <w:rtl/>
        </w:rPr>
        <w:fldChar w:fldCharType="begin"/>
      </w:r>
      <w:r w:rsidR="00377EAC">
        <w:rPr>
          <w:b/>
          <w:bCs/>
          <w:sz w:val="24"/>
          <w:rtl/>
        </w:rPr>
        <w:instrText xml:space="preserve"> </w:instrText>
      </w:r>
      <w:r w:rsidR="00377EAC">
        <w:rPr>
          <w:b/>
          <w:bCs/>
          <w:sz w:val="24"/>
        </w:rPr>
        <w:instrText>DOCPROPERTY businessunit.moj_namefortemplatesignature \* MERGEFORMAT</w:instrText>
      </w:r>
      <w:r w:rsidR="00377EAC">
        <w:rPr>
          <w:b/>
          <w:bCs/>
          <w:sz w:val="24"/>
          <w:rtl/>
        </w:rPr>
        <w:instrText xml:space="preserve"> </w:instrText>
      </w:r>
      <w:r w:rsidR="00377EAC">
        <w:rPr>
          <w:b/>
          <w:bCs/>
          <w:sz w:val="24"/>
          <w:rtl/>
        </w:rPr>
        <w:fldChar w:fldCharType="separate"/>
      </w:r>
      <w:r>
        <w:rPr>
          <w:b/>
          <w:bCs/>
          <w:sz w:val="24"/>
          <w:rtl/>
        </w:rPr>
        <w:t>מרכז (פלילי)</w:t>
      </w:r>
      <w:r w:rsidR="00377EAC">
        <w:rPr>
          <w:b/>
          <w:bCs/>
          <w:sz w:val="24"/>
          <w:rtl/>
        </w:rPr>
        <w:fldChar w:fldCharType="end"/>
      </w:r>
    </w:p>
    <w:p w:rsidR="000E3E8E" w:rsidRPr="00237D9B" w:rsidRDefault="000E3E8E" w:rsidP="000E3E8E"/>
    <w:p w:rsidR="00F57AD1" w:rsidRPr="00F57AD1" w:rsidRDefault="00755DC2" w:rsidP="00267277">
      <w:pPr>
        <w:keepLines w:val="0"/>
        <w:tabs>
          <w:tab w:val="left" w:pos="1218"/>
        </w:tabs>
        <w:spacing w:before="240" w:line="240" w:lineRule="auto"/>
      </w:pPr>
      <w:fldSimple w:instr=" DOCPROPERTY businessunit.moj_nameforaccountnumber \* MERGEFORMAT ">
        <w:r w:rsidR="00BE520E">
          <w:rPr>
            <w:rtl/>
          </w:rPr>
          <w:t>כינוי למספר תיק</w:t>
        </w:r>
      </w:fldSimple>
      <w:r w:rsidR="009F2279">
        <w:rPr>
          <w:rFonts w:hint="cs"/>
          <w:rtl/>
        </w:rPr>
        <w:t xml:space="preserve"> </w:t>
      </w:r>
      <w:fldSimple w:instr=" DOCPROPERTY account.accountnumber \* MERGEFORMAT ">
        <w:r w:rsidR="00362340">
          <w:rPr>
            <w:rtl/>
          </w:rPr>
          <w:t>06/00006936/19</w:t>
        </w:r>
      </w:fldSimple>
      <w:r w:rsidR="00267277">
        <w:rPr>
          <w:rFonts w:hint="cs"/>
          <w:rtl/>
        </w:rPr>
        <w:t xml:space="preserve"> </w:t>
      </w:r>
      <w:r w:rsidR="000E3E8E" w:rsidRPr="002B286C">
        <w:rPr>
          <w:rFonts w:hint="cs"/>
          <w:rtl/>
        </w:rPr>
        <w:t xml:space="preserve">סימוכין </w:t>
      </w:r>
      <w:r w:rsidR="00313F76">
        <w:fldChar w:fldCharType="begin"/>
      </w:r>
      <w:r w:rsidR="00313F76">
        <w:instrText xml:space="preserve"> DOCPROPERTY moj_reference \* MERGEFORMAT </w:instrText>
      </w:r>
      <w:r w:rsidR="00313F76">
        <w:fldChar w:fldCharType="separate"/>
      </w:r>
      <w:r w:rsidR="000E3E8E">
        <w:rPr>
          <w:rtl/>
        </w:rPr>
        <w:t>015487/2020</w:t>
      </w:r>
      <w:r w:rsidR="00313F76">
        <w:fldChar w:fldCharType="end"/>
      </w:r>
    </w:p>
    <w:sectPr w:rsidR="00F57AD1" w:rsidRPr="00F57AD1" w:rsidSect="000E3E8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8F3" w:rsidRDefault="006B78F3">
      <w:pPr>
        <w:spacing w:line="240" w:lineRule="auto"/>
      </w:pPr>
      <w:r>
        <w:separator/>
      </w:r>
    </w:p>
  </w:endnote>
  <w:endnote w:type="continuationSeparator" w:id="0">
    <w:p w:rsidR="006B78F3" w:rsidRDefault="006B7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8E" w:rsidRDefault="000E3E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8E" w:rsidRDefault="000E3E8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8E" w:rsidRDefault="000E3E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8F3" w:rsidRDefault="006B78F3">
      <w:pPr>
        <w:spacing w:line="240" w:lineRule="auto"/>
      </w:pPr>
      <w:r>
        <w:separator/>
      </w:r>
    </w:p>
  </w:footnote>
  <w:footnote w:type="continuationSeparator" w:id="0">
    <w:p w:rsidR="006B78F3" w:rsidRDefault="006B78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8E" w:rsidRDefault="000E3E8E" w:rsidP="000E3E8E">
    <w:pPr>
      <w:pStyle w:val="a7"/>
      <w:framePr w:wrap="around" w:vAnchor="text" w:hAnchor="text" w:xAlign="center" w:y="1"/>
      <w:rPr>
        <w:rStyle w:val="ae"/>
      </w:rPr>
    </w:pPr>
    <w:r>
      <w:rPr>
        <w:rStyle w:val="ae"/>
        <w:rtl/>
      </w:rPr>
      <w:fldChar w:fldCharType="begin"/>
    </w:r>
    <w:r>
      <w:rPr>
        <w:rStyle w:val="ae"/>
      </w:rPr>
      <w:instrText xml:space="preserve">PAGE  </w:instrText>
    </w:r>
    <w:r>
      <w:rPr>
        <w:rStyle w:val="ae"/>
        <w:rtl/>
      </w:rPr>
      <w:fldChar w:fldCharType="end"/>
    </w:r>
  </w:p>
  <w:p w:rsidR="000E3E8E" w:rsidRDefault="000E3E8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8E" w:rsidRDefault="000E3E8E" w:rsidP="000E3E8E">
    <w:pPr>
      <w:pStyle w:val="a7"/>
      <w:framePr w:wrap="around" w:vAnchor="text" w:hAnchor="text" w:xAlign="center" w:y="1"/>
      <w:rPr>
        <w:rStyle w:val="ae"/>
      </w:rPr>
    </w:pPr>
    <w:r>
      <w:rPr>
        <w:rStyle w:val="ae"/>
        <w:rtl/>
      </w:rPr>
      <w:fldChar w:fldCharType="begin"/>
    </w:r>
    <w:r>
      <w:rPr>
        <w:rStyle w:val="ae"/>
      </w:rPr>
      <w:instrText xml:space="preserve">PAGE  </w:instrText>
    </w:r>
    <w:r>
      <w:rPr>
        <w:rStyle w:val="ae"/>
        <w:rtl/>
      </w:rPr>
      <w:fldChar w:fldCharType="separate"/>
    </w:r>
    <w:r w:rsidR="00313F76">
      <w:rPr>
        <w:rStyle w:val="ae"/>
        <w:noProof/>
        <w:rtl/>
      </w:rPr>
      <w:t>2</w:t>
    </w:r>
    <w:r>
      <w:rPr>
        <w:rStyle w:val="ae"/>
        <w:rtl/>
      </w:rPr>
      <w:fldChar w:fldCharType="end"/>
    </w:r>
  </w:p>
  <w:p w:rsidR="000E3E8E" w:rsidRDefault="000E3E8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8E" w:rsidRDefault="000E3E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2B2D"/>
    <w:multiLevelType w:val="hybridMultilevel"/>
    <w:tmpl w:val="DA58DA2E"/>
    <w:lvl w:ilvl="0" w:tplc="7E588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80C82"/>
    <w:multiLevelType w:val="multilevel"/>
    <w:tmpl w:val="79868844"/>
    <w:lvl w:ilvl="0">
      <w:start w:val="1"/>
      <w:numFmt w:val="decimal"/>
      <w:lvlText w:val="%1."/>
      <w:lvlJc w:val="left"/>
      <w:pPr>
        <w:tabs>
          <w:tab w:val="num" w:pos="567"/>
        </w:tabs>
        <w:ind w:left="567" w:hanging="567"/>
      </w:pPr>
      <w:rPr>
        <w:rFonts w:cs="David" w:hint="cs"/>
      </w:rPr>
    </w:lvl>
    <w:lvl w:ilvl="1">
      <w:start w:val="1"/>
      <w:numFmt w:val="hebrew1"/>
      <w:lvlText w:val="%2."/>
      <w:lvlJc w:val="left"/>
      <w:pPr>
        <w:tabs>
          <w:tab w:val="num" w:pos="1021"/>
        </w:tabs>
        <w:ind w:left="1021" w:hanging="454"/>
      </w:pPr>
      <w:rPr>
        <w:rFonts w:cs="David" w:hint="cs"/>
      </w:rPr>
    </w:lvl>
    <w:lvl w:ilvl="2">
      <w:start w:val="1"/>
      <w:numFmt w:val="decimal"/>
      <w:lvlText w:val="%3)"/>
      <w:lvlJc w:val="left"/>
      <w:pPr>
        <w:tabs>
          <w:tab w:val="num" w:pos="1474"/>
        </w:tabs>
        <w:ind w:left="1474" w:hanging="453"/>
      </w:pPr>
      <w:rPr>
        <w:rFonts w:hint="default"/>
        <w:color w:val="auto"/>
      </w:rPr>
    </w:lvl>
    <w:lvl w:ilvl="3">
      <w:start w:val="1"/>
      <w:numFmt w:val="hebrew1"/>
      <w:lvlText w:val="%4)"/>
      <w:lvlJc w:val="left"/>
      <w:pPr>
        <w:tabs>
          <w:tab w:val="num" w:pos="1928"/>
        </w:tabs>
        <w:ind w:left="1928"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2" w15:restartNumberingAfterBreak="0">
    <w:nsid w:val="29C52A14"/>
    <w:multiLevelType w:val="multilevel"/>
    <w:tmpl w:val="CD2A5006"/>
    <w:lvl w:ilvl="0">
      <w:start w:val="1"/>
      <w:numFmt w:val="decimal"/>
      <w:pStyle w:val="1"/>
      <w:lvlText w:val="%1."/>
      <w:lvlJc w:val="left"/>
      <w:pPr>
        <w:tabs>
          <w:tab w:val="num" w:pos="454"/>
        </w:tabs>
        <w:ind w:left="454" w:hanging="454"/>
      </w:pPr>
      <w:rPr>
        <w:rFonts w:cs="David" w:hint="cs"/>
      </w:rPr>
    </w:lvl>
    <w:lvl w:ilvl="1">
      <w:start w:val="1"/>
      <w:numFmt w:val="decimal"/>
      <w:pStyle w:val="2"/>
      <w:lvlText w:val="%1.%2."/>
      <w:lvlJc w:val="left"/>
      <w:pPr>
        <w:tabs>
          <w:tab w:val="num" w:pos="964"/>
        </w:tabs>
        <w:ind w:left="964" w:hanging="510"/>
      </w:pPr>
      <w:rPr>
        <w:rFonts w:cs="David" w:hint="cs"/>
      </w:rPr>
    </w:lvl>
    <w:lvl w:ilvl="2">
      <w:start w:val="1"/>
      <w:numFmt w:val="decimal"/>
      <w:pStyle w:val="3"/>
      <w:lvlText w:val="%1.%2.%3."/>
      <w:lvlJc w:val="left"/>
      <w:pPr>
        <w:tabs>
          <w:tab w:val="num" w:pos="1588"/>
        </w:tabs>
        <w:ind w:left="1588" w:hanging="624"/>
      </w:pPr>
      <w:rPr>
        <w:rFonts w:hint="default"/>
        <w:color w:val="auto"/>
      </w:rPr>
    </w:lvl>
    <w:lvl w:ilvl="3">
      <w:start w:val="1"/>
      <w:numFmt w:val="decimal"/>
      <w:pStyle w:val="4"/>
      <w:lvlText w:val="%1.%2.%3.%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107160B"/>
    <w:multiLevelType w:val="multilevel"/>
    <w:tmpl w:val="B948A28C"/>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247"/>
        </w:tabs>
        <w:ind w:left="1247" w:hanging="567"/>
      </w:pPr>
      <w:rPr>
        <w:rFonts w:cs="David" w:hint="cs"/>
      </w:rPr>
    </w:lvl>
    <w:lvl w:ilvl="2">
      <w:start w:val="1"/>
      <w:numFmt w:val="decimal"/>
      <w:lvlText w:val="%3)"/>
      <w:lvlJc w:val="left"/>
      <w:pPr>
        <w:tabs>
          <w:tab w:val="num" w:pos="1814"/>
        </w:tabs>
        <w:ind w:left="1814" w:hanging="567"/>
      </w:pPr>
      <w:rPr>
        <w:rFonts w:hint="default"/>
        <w:color w:val="auto"/>
      </w:rPr>
    </w:lvl>
    <w:lvl w:ilvl="3">
      <w:start w:val="1"/>
      <w:numFmt w:val="hebrew1"/>
      <w:lvlText w:val="%4)"/>
      <w:lvlJc w:val="left"/>
      <w:pPr>
        <w:tabs>
          <w:tab w:val="num" w:pos="2381"/>
        </w:tabs>
        <w:ind w:left="2381" w:hanging="567"/>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4" w15:restartNumberingAfterBreak="0">
    <w:nsid w:val="31FF38EF"/>
    <w:multiLevelType w:val="multilevel"/>
    <w:tmpl w:val="BAB66004"/>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88"/>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5" w15:restartNumberingAfterBreak="0">
    <w:nsid w:val="35954A5C"/>
    <w:multiLevelType w:val="hybridMultilevel"/>
    <w:tmpl w:val="835E26A0"/>
    <w:lvl w:ilvl="0" w:tplc="0409000F">
      <w:start w:val="1"/>
      <w:numFmt w:val="decimal"/>
      <w:lvlText w:val="%1."/>
      <w:lvlJc w:val="left"/>
      <w:pPr>
        <w:tabs>
          <w:tab w:val="num" w:pos="720"/>
        </w:tabs>
        <w:ind w:left="720" w:hanging="360"/>
      </w:pPr>
    </w:lvl>
    <w:lvl w:ilvl="1" w:tplc="992E1800">
      <w:start w:val="1"/>
      <w:numFmt w:val="hebrew1"/>
      <w:lvlText w:val="%2."/>
      <w:lvlJc w:val="center"/>
      <w:pPr>
        <w:tabs>
          <w:tab w:val="num" w:pos="794"/>
        </w:tabs>
        <w:ind w:left="794"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56798B"/>
    <w:multiLevelType w:val="multilevel"/>
    <w:tmpl w:val="C53AC9D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701"/>
        </w:tabs>
        <w:ind w:left="1701" w:hanging="567"/>
      </w:pPr>
      <w:rPr>
        <w:rFonts w:hint="default"/>
        <w:color w:val="auto"/>
      </w:rPr>
    </w:lvl>
    <w:lvl w:ilvl="3">
      <w:start w:val="1"/>
      <w:numFmt w:val="hebrew1"/>
      <w:lvlText w:val="%4)"/>
      <w:lvlJc w:val="left"/>
      <w:pPr>
        <w:tabs>
          <w:tab w:val="num" w:pos="2155"/>
        </w:tabs>
        <w:ind w:left="2155"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7" w15:restartNumberingAfterBreak="0">
    <w:nsid w:val="59153592"/>
    <w:multiLevelType w:val="multilevel"/>
    <w:tmpl w:val="20388950"/>
    <w:lvl w:ilvl="0">
      <w:start w:val="1"/>
      <w:numFmt w:val="decimal"/>
      <w:lvlText w:val="אישום %1"/>
      <w:lvlJc w:val="left"/>
      <w:pPr>
        <w:tabs>
          <w:tab w:val="num" w:pos="1134"/>
        </w:tabs>
        <w:ind w:left="1134" w:hanging="1134"/>
      </w:pPr>
      <w:rPr>
        <w:rFonts w:cs="David" w:hint="cs"/>
        <w:u w:val="single"/>
      </w:rPr>
    </w:lvl>
    <w:lvl w:ilvl="1">
      <w:start w:val="1"/>
      <w:numFmt w:val="hebrew1"/>
      <w:lvlText w:val="%2."/>
      <w:lvlJc w:val="left"/>
      <w:pPr>
        <w:tabs>
          <w:tab w:val="num" w:pos="454"/>
        </w:tabs>
        <w:ind w:left="454" w:hanging="454"/>
      </w:pPr>
      <w:rPr>
        <w:rFonts w:cs="David" w:hint="cs"/>
      </w:rPr>
    </w:lvl>
    <w:lvl w:ilvl="2">
      <w:start w:val="1"/>
      <w:numFmt w:val="decimal"/>
      <w:lvlText w:val="%3."/>
      <w:lvlJc w:val="left"/>
      <w:pPr>
        <w:tabs>
          <w:tab w:val="num" w:pos="454"/>
        </w:tabs>
        <w:ind w:left="454" w:hanging="454"/>
      </w:pPr>
      <w:rPr>
        <w:rFonts w:hint="default"/>
        <w:color w:val="auto"/>
      </w:rPr>
    </w:lvl>
    <w:lvl w:ilvl="3">
      <w:start w:val="1"/>
      <w:numFmt w:val="decimal"/>
      <w:lvlText w:val="%3.%4."/>
      <w:lvlJc w:val="left"/>
      <w:pPr>
        <w:tabs>
          <w:tab w:val="num" w:pos="1021"/>
        </w:tabs>
        <w:ind w:left="1021" w:hanging="567"/>
      </w:pPr>
      <w:rPr>
        <w:rFonts w:hint="default"/>
      </w:rPr>
    </w:lvl>
    <w:lvl w:ilvl="4">
      <w:start w:val="1"/>
      <w:numFmt w:val="hebrew1"/>
      <w:lvlText w:val="%5."/>
      <w:lvlJc w:val="left"/>
      <w:pPr>
        <w:tabs>
          <w:tab w:val="num" w:pos="1418"/>
        </w:tabs>
        <w:ind w:left="1418" w:hanging="397"/>
      </w:pPr>
      <w:rPr>
        <w:rFonts w:hint="default"/>
      </w:rPr>
    </w:lvl>
    <w:lvl w:ilvl="5">
      <w:start w:val="1"/>
      <w:numFmt w:val="decimal"/>
      <w:lvlText w:val="%5.%6."/>
      <w:lvlJc w:val="left"/>
      <w:pPr>
        <w:tabs>
          <w:tab w:val="num" w:pos="1985"/>
        </w:tabs>
        <w:ind w:left="198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E8674BA"/>
    <w:multiLevelType w:val="multilevel"/>
    <w:tmpl w:val="C5FE1A82"/>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20"/>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9" w15:restartNumberingAfterBreak="0">
    <w:nsid w:val="645C66B8"/>
    <w:multiLevelType w:val="hybridMultilevel"/>
    <w:tmpl w:val="D2FEF9C6"/>
    <w:lvl w:ilvl="0" w:tplc="702EF2BC">
      <w:start w:val="1"/>
      <w:numFmt w:val="bullet"/>
      <w:pStyle w:val="a"/>
      <w:lvlText w:val=""/>
      <w:lvlJc w:val="left"/>
      <w:pPr>
        <w:tabs>
          <w:tab w:val="num" w:pos="6174"/>
        </w:tabs>
        <w:ind w:left="6174" w:hanging="567"/>
      </w:pPr>
      <w:rPr>
        <w:rFonts w:ascii="Symbol" w:hAnsi="Symbol" w:hint="default"/>
      </w:rPr>
    </w:lvl>
    <w:lvl w:ilvl="1" w:tplc="04090003" w:tentative="1">
      <w:start w:val="1"/>
      <w:numFmt w:val="bullet"/>
      <w:lvlText w:val="o"/>
      <w:lvlJc w:val="left"/>
      <w:pPr>
        <w:tabs>
          <w:tab w:val="num" w:pos="7047"/>
        </w:tabs>
        <w:ind w:left="7047" w:hanging="360"/>
      </w:pPr>
      <w:rPr>
        <w:rFonts w:ascii="Courier New" w:hAnsi="Courier New" w:cs="Courier New" w:hint="default"/>
      </w:rPr>
    </w:lvl>
    <w:lvl w:ilvl="2" w:tplc="04090005" w:tentative="1">
      <w:start w:val="1"/>
      <w:numFmt w:val="bullet"/>
      <w:lvlText w:val=""/>
      <w:lvlJc w:val="left"/>
      <w:pPr>
        <w:tabs>
          <w:tab w:val="num" w:pos="7767"/>
        </w:tabs>
        <w:ind w:left="7767" w:hanging="360"/>
      </w:pPr>
      <w:rPr>
        <w:rFonts w:ascii="Wingdings" w:hAnsi="Wingdings" w:hint="default"/>
      </w:rPr>
    </w:lvl>
    <w:lvl w:ilvl="3" w:tplc="04090001" w:tentative="1">
      <w:start w:val="1"/>
      <w:numFmt w:val="bullet"/>
      <w:lvlText w:val=""/>
      <w:lvlJc w:val="left"/>
      <w:pPr>
        <w:tabs>
          <w:tab w:val="num" w:pos="8487"/>
        </w:tabs>
        <w:ind w:left="8487" w:hanging="360"/>
      </w:pPr>
      <w:rPr>
        <w:rFonts w:ascii="Symbol" w:hAnsi="Symbol" w:hint="default"/>
      </w:rPr>
    </w:lvl>
    <w:lvl w:ilvl="4" w:tplc="04090003" w:tentative="1">
      <w:start w:val="1"/>
      <w:numFmt w:val="bullet"/>
      <w:lvlText w:val="o"/>
      <w:lvlJc w:val="left"/>
      <w:pPr>
        <w:tabs>
          <w:tab w:val="num" w:pos="9207"/>
        </w:tabs>
        <w:ind w:left="9207" w:hanging="360"/>
      </w:pPr>
      <w:rPr>
        <w:rFonts w:ascii="Courier New" w:hAnsi="Courier New" w:cs="Courier New" w:hint="default"/>
      </w:rPr>
    </w:lvl>
    <w:lvl w:ilvl="5" w:tplc="04090005" w:tentative="1">
      <w:start w:val="1"/>
      <w:numFmt w:val="bullet"/>
      <w:lvlText w:val=""/>
      <w:lvlJc w:val="left"/>
      <w:pPr>
        <w:tabs>
          <w:tab w:val="num" w:pos="9927"/>
        </w:tabs>
        <w:ind w:left="9927" w:hanging="360"/>
      </w:pPr>
      <w:rPr>
        <w:rFonts w:ascii="Wingdings" w:hAnsi="Wingdings" w:hint="default"/>
      </w:rPr>
    </w:lvl>
    <w:lvl w:ilvl="6" w:tplc="04090001" w:tentative="1">
      <w:start w:val="1"/>
      <w:numFmt w:val="bullet"/>
      <w:lvlText w:val=""/>
      <w:lvlJc w:val="left"/>
      <w:pPr>
        <w:tabs>
          <w:tab w:val="num" w:pos="10647"/>
        </w:tabs>
        <w:ind w:left="10647" w:hanging="360"/>
      </w:pPr>
      <w:rPr>
        <w:rFonts w:ascii="Symbol" w:hAnsi="Symbol" w:hint="default"/>
      </w:rPr>
    </w:lvl>
    <w:lvl w:ilvl="7" w:tplc="04090003" w:tentative="1">
      <w:start w:val="1"/>
      <w:numFmt w:val="bullet"/>
      <w:lvlText w:val="o"/>
      <w:lvlJc w:val="left"/>
      <w:pPr>
        <w:tabs>
          <w:tab w:val="num" w:pos="11367"/>
        </w:tabs>
        <w:ind w:left="11367" w:hanging="360"/>
      </w:pPr>
      <w:rPr>
        <w:rFonts w:ascii="Courier New" w:hAnsi="Courier New" w:cs="Courier New" w:hint="default"/>
      </w:rPr>
    </w:lvl>
    <w:lvl w:ilvl="8" w:tplc="04090005" w:tentative="1">
      <w:start w:val="1"/>
      <w:numFmt w:val="bullet"/>
      <w:lvlText w:val=""/>
      <w:lvlJc w:val="left"/>
      <w:pPr>
        <w:tabs>
          <w:tab w:val="num" w:pos="12087"/>
        </w:tabs>
        <w:ind w:left="12087" w:hanging="360"/>
      </w:pPr>
      <w:rPr>
        <w:rFonts w:ascii="Wingdings" w:hAnsi="Wingdings" w:hint="default"/>
      </w:rPr>
    </w:lvl>
  </w:abstractNum>
  <w:abstractNum w:abstractNumId="10" w15:restartNumberingAfterBreak="0">
    <w:nsid w:val="66052453"/>
    <w:multiLevelType w:val="multilevel"/>
    <w:tmpl w:val="2DDCD014"/>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1" w15:restartNumberingAfterBreak="0">
    <w:nsid w:val="68704CCE"/>
    <w:multiLevelType w:val="multilevel"/>
    <w:tmpl w:val="2508195A"/>
    <w:lvl w:ilvl="0">
      <w:start w:val="1"/>
      <w:numFmt w:val="decimal"/>
      <w:pStyle w:val="-1"/>
      <w:lvlText w:val="%1."/>
      <w:lvlJc w:val="left"/>
      <w:pPr>
        <w:tabs>
          <w:tab w:val="num" w:pos="454"/>
        </w:tabs>
        <w:ind w:left="454" w:hanging="454"/>
      </w:pPr>
      <w:rPr>
        <w:rFonts w:cs="David" w:hint="cs"/>
      </w:rPr>
    </w:lvl>
    <w:lvl w:ilvl="1">
      <w:start w:val="1"/>
      <w:numFmt w:val="hebrew1"/>
      <w:pStyle w:val="-2"/>
      <w:lvlText w:val="%2."/>
      <w:lvlJc w:val="left"/>
      <w:pPr>
        <w:tabs>
          <w:tab w:val="num" w:pos="964"/>
        </w:tabs>
        <w:ind w:left="964" w:hanging="510"/>
      </w:pPr>
      <w:rPr>
        <w:rFonts w:cs="David" w:hint="cs"/>
      </w:rPr>
    </w:lvl>
    <w:lvl w:ilvl="2">
      <w:start w:val="1"/>
      <w:numFmt w:val="decimal"/>
      <w:pStyle w:val="-3"/>
      <w:lvlText w:val="%3)"/>
      <w:lvlJc w:val="left"/>
      <w:pPr>
        <w:tabs>
          <w:tab w:val="num" w:pos="1588"/>
        </w:tabs>
        <w:ind w:left="1588" w:hanging="624"/>
      </w:pPr>
      <w:rPr>
        <w:rFonts w:hint="default"/>
        <w:color w:val="auto"/>
      </w:rPr>
    </w:lvl>
    <w:lvl w:ilvl="3">
      <w:start w:val="1"/>
      <w:numFmt w:val="hebrew1"/>
      <w:pStyle w:val="-4"/>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2" w15:restartNumberingAfterBreak="0">
    <w:nsid w:val="6C611204"/>
    <w:multiLevelType w:val="hybridMultilevel"/>
    <w:tmpl w:val="1D1CFB84"/>
    <w:lvl w:ilvl="0" w:tplc="E5CC596C">
      <w:start w:val="1"/>
      <w:numFmt w:val="decimal"/>
      <w:lvlText w:val="%1."/>
      <w:lvlJc w:val="left"/>
      <w:pPr>
        <w:ind w:left="1278" w:hanging="360"/>
      </w:pPr>
      <w:rPr>
        <w:rFonts w:ascii="Times New Roman" w:eastAsia="Times New Roman" w:hAnsi="Times New Roman" w:cs="David" w:hint="default"/>
        <w:sz w:val="24"/>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3" w15:restartNumberingAfterBreak="0">
    <w:nsid w:val="77606D57"/>
    <w:multiLevelType w:val="multilevel"/>
    <w:tmpl w:val="9514C1C6"/>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4" w15:restartNumberingAfterBreak="0">
    <w:nsid w:val="7ADB07AD"/>
    <w:multiLevelType w:val="multilevel"/>
    <w:tmpl w:val="14C65A1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9"/>
  </w:num>
  <w:num w:numId="8">
    <w:abstractNumId w:val="11"/>
  </w:num>
  <w:num w:numId="9">
    <w:abstractNumId w:val="4"/>
  </w:num>
  <w:num w:numId="10">
    <w:abstractNumId w:val="8"/>
  </w:num>
  <w:num w:numId="11">
    <w:abstractNumId w:val="3"/>
  </w:num>
  <w:num w:numId="12">
    <w:abstractNumId w:val="6"/>
  </w:num>
  <w:num w:numId="13">
    <w:abstractNumId w:val="14"/>
  </w:num>
  <w:num w:numId="14">
    <w:abstractNumId w:val="10"/>
  </w:num>
  <w:num w:numId="15">
    <w:abstractNumId w:val="1"/>
  </w:num>
  <w:num w:numId="16">
    <w:abstractNumId w:val="13"/>
  </w:num>
  <w:num w:numId="17">
    <w:abstractNumId w:val="9"/>
  </w:num>
  <w:num w:numId="18">
    <w:abstractNumId w:val="9"/>
  </w:num>
  <w:num w:numId="19">
    <w:abstractNumId w:val="7"/>
  </w:num>
  <w:num w:numId="20">
    <w:abstractNumId w:val="0"/>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8E"/>
    <w:rsid w:val="000070E1"/>
    <w:rsid w:val="0002189F"/>
    <w:rsid w:val="0002768C"/>
    <w:rsid w:val="00030C76"/>
    <w:rsid w:val="000501B3"/>
    <w:rsid w:val="000547F6"/>
    <w:rsid w:val="00070E49"/>
    <w:rsid w:val="00076D94"/>
    <w:rsid w:val="000E3E8E"/>
    <w:rsid w:val="00133E5E"/>
    <w:rsid w:val="0013472C"/>
    <w:rsid w:val="00164BEB"/>
    <w:rsid w:val="00182E73"/>
    <w:rsid w:val="0018368E"/>
    <w:rsid w:val="001844B1"/>
    <w:rsid w:val="00193423"/>
    <w:rsid w:val="001A204B"/>
    <w:rsid w:val="001D78A3"/>
    <w:rsid w:val="001E2CF7"/>
    <w:rsid w:val="001F591D"/>
    <w:rsid w:val="00230DAE"/>
    <w:rsid w:val="00244DF8"/>
    <w:rsid w:val="00245B7B"/>
    <w:rsid w:val="00256697"/>
    <w:rsid w:val="00267277"/>
    <w:rsid w:val="00267E1A"/>
    <w:rsid w:val="002B6737"/>
    <w:rsid w:val="002B6AF2"/>
    <w:rsid w:val="002C38CC"/>
    <w:rsid w:val="002C71FE"/>
    <w:rsid w:val="002F63B1"/>
    <w:rsid w:val="002F7A23"/>
    <w:rsid w:val="00304EC4"/>
    <w:rsid w:val="00313F76"/>
    <w:rsid w:val="0031487B"/>
    <w:rsid w:val="00316472"/>
    <w:rsid w:val="0032493D"/>
    <w:rsid w:val="003354FE"/>
    <w:rsid w:val="003434EA"/>
    <w:rsid w:val="00353D41"/>
    <w:rsid w:val="00362340"/>
    <w:rsid w:val="00377EAC"/>
    <w:rsid w:val="00386D01"/>
    <w:rsid w:val="003A3897"/>
    <w:rsid w:val="003A6F4C"/>
    <w:rsid w:val="003C74B9"/>
    <w:rsid w:val="003D4C6A"/>
    <w:rsid w:val="003E6E6B"/>
    <w:rsid w:val="003F31F4"/>
    <w:rsid w:val="00400011"/>
    <w:rsid w:val="0045403B"/>
    <w:rsid w:val="00456AC1"/>
    <w:rsid w:val="0046046C"/>
    <w:rsid w:val="00463497"/>
    <w:rsid w:val="004658C3"/>
    <w:rsid w:val="0048760F"/>
    <w:rsid w:val="004E5016"/>
    <w:rsid w:val="004F2295"/>
    <w:rsid w:val="0052782C"/>
    <w:rsid w:val="0055175F"/>
    <w:rsid w:val="005A2F6E"/>
    <w:rsid w:val="006665E3"/>
    <w:rsid w:val="00691469"/>
    <w:rsid w:val="006B78F3"/>
    <w:rsid w:val="006F63FA"/>
    <w:rsid w:val="00755DC2"/>
    <w:rsid w:val="007825F3"/>
    <w:rsid w:val="007936F6"/>
    <w:rsid w:val="007A3F50"/>
    <w:rsid w:val="00826CBC"/>
    <w:rsid w:val="0085669A"/>
    <w:rsid w:val="008569AC"/>
    <w:rsid w:val="008655DF"/>
    <w:rsid w:val="008E5905"/>
    <w:rsid w:val="008E6A8B"/>
    <w:rsid w:val="008F2732"/>
    <w:rsid w:val="009206DA"/>
    <w:rsid w:val="00953E58"/>
    <w:rsid w:val="00961A11"/>
    <w:rsid w:val="009A0886"/>
    <w:rsid w:val="009B79C2"/>
    <w:rsid w:val="009E5049"/>
    <w:rsid w:val="009F2279"/>
    <w:rsid w:val="00A03EDB"/>
    <w:rsid w:val="00A276BB"/>
    <w:rsid w:val="00A43384"/>
    <w:rsid w:val="00A50F45"/>
    <w:rsid w:val="00A56E6F"/>
    <w:rsid w:val="00A63F8E"/>
    <w:rsid w:val="00A714BB"/>
    <w:rsid w:val="00A7292B"/>
    <w:rsid w:val="00A86378"/>
    <w:rsid w:val="00AA45A6"/>
    <w:rsid w:val="00AB08B7"/>
    <w:rsid w:val="00AD45CC"/>
    <w:rsid w:val="00AF371E"/>
    <w:rsid w:val="00B15148"/>
    <w:rsid w:val="00B1701A"/>
    <w:rsid w:val="00B41861"/>
    <w:rsid w:val="00B54DBC"/>
    <w:rsid w:val="00B642AD"/>
    <w:rsid w:val="00B67279"/>
    <w:rsid w:val="00B80E24"/>
    <w:rsid w:val="00BB2B50"/>
    <w:rsid w:val="00BD02F0"/>
    <w:rsid w:val="00BE520E"/>
    <w:rsid w:val="00C16931"/>
    <w:rsid w:val="00C70DAF"/>
    <w:rsid w:val="00CB074F"/>
    <w:rsid w:val="00CD0083"/>
    <w:rsid w:val="00D15705"/>
    <w:rsid w:val="00D22CB3"/>
    <w:rsid w:val="00D23D2A"/>
    <w:rsid w:val="00D5023F"/>
    <w:rsid w:val="00D55B6E"/>
    <w:rsid w:val="00D70E59"/>
    <w:rsid w:val="00D72BCB"/>
    <w:rsid w:val="00D845D7"/>
    <w:rsid w:val="00DB1028"/>
    <w:rsid w:val="00DC6BB0"/>
    <w:rsid w:val="00DE53F1"/>
    <w:rsid w:val="00DE66C5"/>
    <w:rsid w:val="00DE7C11"/>
    <w:rsid w:val="00DF63E9"/>
    <w:rsid w:val="00E02267"/>
    <w:rsid w:val="00E16D54"/>
    <w:rsid w:val="00E24407"/>
    <w:rsid w:val="00E2669F"/>
    <w:rsid w:val="00E44F63"/>
    <w:rsid w:val="00E46160"/>
    <w:rsid w:val="00E62EF4"/>
    <w:rsid w:val="00E73B52"/>
    <w:rsid w:val="00EC1350"/>
    <w:rsid w:val="00F23415"/>
    <w:rsid w:val="00F25A33"/>
    <w:rsid w:val="00F31EDD"/>
    <w:rsid w:val="00F570BC"/>
    <w:rsid w:val="00F57AD1"/>
    <w:rsid w:val="00F87067"/>
    <w:rsid w:val="00F951A9"/>
    <w:rsid w:val="00FB433B"/>
    <w:rsid w:val="00FB4FFF"/>
    <w:rsid w:val="00FE5BA6"/>
    <w:rsid w:val="00FF07F1"/>
    <w:rsid w:val="00FF20DE"/>
    <w:rsid w:val="00FF27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A1AD8"/>
  <w15:docId w15:val="{5B68D6D4-11B3-45C6-985C-3E8BB522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3E8E"/>
    <w:pPr>
      <w:keepLines/>
      <w:bidi/>
      <w:spacing w:line="360" w:lineRule="auto"/>
      <w:jc w:val="both"/>
    </w:pPr>
    <w:rPr>
      <w:rFonts w:cs="David"/>
      <w:sz w:val="22"/>
      <w:szCs w:val="24"/>
    </w:rPr>
  </w:style>
  <w:style w:type="paragraph" w:styleId="10">
    <w:name w:val="heading 1"/>
    <w:basedOn w:val="a0"/>
    <w:next w:val="a0"/>
    <w:qFormat/>
    <w:rsid w:val="00463497"/>
    <w:pPr>
      <w:keepNext/>
      <w:shd w:val="clear" w:color="auto" w:fill="FFFFFF"/>
      <w:spacing w:before="240" w:after="240"/>
      <w:jc w:val="center"/>
      <w:outlineLvl w:val="0"/>
    </w:pPr>
    <w:rPr>
      <w:rFonts w:ascii="David" w:hAnsi="David"/>
      <w:b/>
      <w:bCs/>
      <w:kern w:val="28"/>
      <w:sz w:val="36"/>
      <w:szCs w:val="36"/>
      <w:u w:val="thick"/>
    </w:rPr>
  </w:style>
  <w:style w:type="paragraph" w:styleId="20">
    <w:name w:val="heading 2"/>
    <w:basedOn w:val="a0"/>
    <w:next w:val="a0"/>
    <w:qFormat/>
    <w:rsid w:val="00463497"/>
    <w:pPr>
      <w:keepNext/>
      <w:spacing w:before="240" w:after="120"/>
      <w:outlineLvl w:val="1"/>
    </w:pPr>
    <w:rPr>
      <w:rFonts w:ascii="David" w:hAnsi="David"/>
      <w:b/>
      <w:bCs/>
      <w:sz w:val="32"/>
      <w:szCs w:val="32"/>
      <w:u w:val="single"/>
    </w:rPr>
  </w:style>
  <w:style w:type="paragraph" w:styleId="30">
    <w:name w:val="heading 3"/>
    <w:basedOn w:val="a0"/>
    <w:next w:val="a0"/>
    <w:qFormat/>
    <w:rsid w:val="00193423"/>
    <w:pPr>
      <w:keepNext/>
      <w:spacing w:before="240" w:after="60"/>
      <w:outlineLvl w:val="2"/>
    </w:pPr>
    <w:rPr>
      <w:rFonts w:ascii="David" w:hAnsi="David"/>
      <w:b/>
      <w:bCs/>
      <w:sz w:val="28"/>
      <w:szCs w:val="28"/>
      <w:u w:val="single"/>
    </w:rPr>
  </w:style>
  <w:style w:type="paragraph" w:styleId="40">
    <w:name w:val="heading 4"/>
    <w:basedOn w:val="a0"/>
    <w:next w:val="a0"/>
    <w:qFormat/>
    <w:rsid w:val="00193423"/>
    <w:pPr>
      <w:keepNext/>
      <w:spacing w:before="240" w:after="60"/>
      <w:outlineLvl w:val="3"/>
    </w:pPr>
    <w:rPr>
      <w:rFonts w:ascii="David" w:hAnsi="David"/>
      <w:b/>
      <w:bCs/>
      <w:sz w:val="26"/>
      <w:szCs w:val="26"/>
      <w:u w:val="single"/>
    </w:rPr>
  </w:style>
  <w:style w:type="paragraph" w:styleId="5">
    <w:name w:val="heading 5"/>
    <w:basedOn w:val="a0"/>
    <w:next w:val="a0"/>
    <w:qFormat/>
    <w:rsid w:val="00193423"/>
    <w:pPr>
      <w:spacing w:before="240"/>
      <w:outlineLvl w:val="4"/>
    </w:pPr>
    <w:rPr>
      <w:rFonts w:ascii="David" w:hAnsi="David"/>
      <w:b/>
      <w:bCs/>
      <w:u w:val="single"/>
    </w:rPr>
  </w:style>
  <w:style w:type="paragraph" w:styleId="6">
    <w:name w:val="heading 6"/>
    <w:basedOn w:val="a0"/>
    <w:next w:val="a0"/>
    <w:qFormat/>
    <w:rsid w:val="00193423"/>
    <w:pPr>
      <w:spacing w:before="240"/>
      <w:ind w:left="284"/>
      <w:outlineLvl w:val="5"/>
    </w:pPr>
    <w:rPr>
      <w:rFonts w:ascii="David" w:hAnsi="David"/>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FollowedHyperlink">
    <w:name w:val="FollowedHyperlink"/>
    <w:rsid w:val="00FB433B"/>
    <w:rPr>
      <w:color w:val="3366FF"/>
      <w:u w:val="single"/>
    </w:rPr>
  </w:style>
  <w:style w:type="paragraph" w:customStyle="1" w:styleId="a4">
    <w:name w:val="ואלה נימוקי הבקשה"/>
    <w:basedOn w:val="a0"/>
    <w:rsid w:val="00D70E59"/>
    <w:pPr>
      <w:spacing w:before="360" w:after="120"/>
    </w:pPr>
    <w:rPr>
      <w:b/>
      <w:bCs/>
      <w:snapToGrid w:val="0"/>
      <w:u w:val="single"/>
      <w:lang w:eastAsia="he-IL"/>
    </w:rPr>
  </w:style>
  <w:style w:type="paragraph" w:customStyle="1" w:styleId="a5">
    <w:name w:val="כותרת בבימ&quot;ש"/>
    <w:basedOn w:val="a0"/>
    <w:rsid w:val="00D70E59"/>
    <w:pPr>
      <w:spacing w:line="240" w:lineRule="auto"/>
    </w:pPr>
    <w:rPr>
      <w:b/>
      <w:bCs/>
      <w:u w:val="single"/>
    </w:rPr>
  </w:style>
  <w:style w:type="paragraph" w:customStyle="1" w:styleId="a6">
    <w:name w:val="כותרת בקשה ממורכזת"/>
    <w:basedOn w:val="a0"/>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a0"/>
    <w:next w:val="a0"/>
    <w:rsid w:val="00463497"/>
    <w:pPr>
      <w:spacing w:before="240" w:after="240"/>
      <w:jc w:val="center"/>
    </w:pPr>
    <w:rPr>
      <w:rFonts w:ascii="David" w:hAnsi="David"/>
      <w:b/>
      <w:bCs/>
      <w:spacing w:val="50"/>
      <w:sz w:val="36"/>
      <w:szCs w:val="36"/>
      <w:u w:val="thick"/>
    </w:rPr>
  </w:style>
  <w:style w:type="paragraph" w:styleId="a7">
    <w:name w:val="header"/>
    <w:basedOn w:val="a0"/>
    <w:rsid w:val="00463497"/>
    <w:pPr>
      <w:tabs>
        <w:tab w:val="center" w:pos="4153"/>
        <w:tab w:val="right" w:pos="8306"/>
      </w:tabs>
    </w:pPr>
    <w:rPr>
      <w:rFonts w:ascii="David" w:hAnsi="David"/>
    </w:rPr>
  </w:style>
  <w:style w:type="paragraph" w:styleId="a8">
    <w:name w:val="footer"/>
    <w:basedOn w:val="a0"/>
    <w:rsid w:val="00463497"/>
    <w:pPr>
      <w:tabs>
        <w:tab w:val="center" w:pos="4153"/>
        <w:tab w:val="right" w:pos="8306"/>
      </w:tabs>
    </w:pPr>
    <w:rPr>
      <w:rFonts w:ascii="David" w:hAnsi="David"/>
    </w:rPr>
  </w:style>
  <w:style w:type="paragraph" w:customStyle="1" w:styleId="11">
    <w:name w:val="כניסה למספור 1"/>
    <w:basedOn w:val="a0"/>
    <w:rsid w:val="003E6E6B"/>
    <w:pPr>
      <w:spacing w:before="240" w:line="320" w:lineRule="exact"/>
      <w:ind w:left="454"/>
    </w:pPr>
    <w:rPr>
      <w:rFonts w:ascii="David" w:hAnsi="David"/>
    </w:rPr>
  </w:style>
  <w:style w:type="paragraph" w:customStyle="1" w:styleId="21">
    <w:name w:val="כניסה למספור 2"/>
    <w:basedOn w:val="a0"/>
    <w:rsid w:val="003E6E6B"/>
    <w:pPr>
      <w:spacing w:before="120" w:line="320" w:lineRule="exact"/>
      <w:ind w:left="964"/>
    </w:pPr>
    <w:rPr>
      <w:rFonts w:ascii="David" w:hAnsi="David"/>
    </w:rPr>
  </w:style>
  <w:style w:type="paragraph" w:customStyle="1" w:styleId="31">
    <w:name w:val="כניסה למספור 3"/>
    <w:basedOn w:val="a0"/>
    <w:rsid w:val="003E6E6B"/>
    <w:pPr>
      <w:spacing w:before="120" w:line="320" w:lineRule="exact"/>
      <w:ind w:left="1588"/>
    </w:pPr>
    <w:rPr>
      <w:rFonts w:ascii="David" w:hAnsi="David"/>
    </w:rPr>
  </w:style>
  <w:style w:type="paragraph" w:customStyle="1" w:styleId="41">
    <w:name w:val="כניסה למספור 4"/>
    <w:basedOn w:val="a0"/>
    <w:rsid w:val="003E6E6B"/>
    <w:pPr>
      <w:spacing w:before="120" w:line="320" w:lineRule="exact"/>
      <w:ind w:left="2381"/>
    </w:pPr>
    <w:rPr>
      <w:rFonts w:ascii="David" w:hAnsi="David"/>
    </w:rPr>
  </w:style>
  <w:style w:type="paragraph" w:customStyle="1" w:styleId="-1">
    <w:name w:val="מספור ספרות ואותיות - רמה 1"/>
    <w:basedOn w:val="a0"/>
    <w:rsid w:val="002F63B1"/>
    <w:pPr>
      <w:widowControl w:val="0"/>
      <w:numPr>
        <w:numId w:val="8"/>
      </w:numPr>
      <w:spacing w:before="120" w:after="120" w:line="320" w:lineRule="exact"/>
    </w:pPr>
  </w:style>
  <w:style w:type="paragraph" w:customStyle="1" w:styleId="a9">
    <w:name w:val="מודגש רגיל"/>
    <w:basedOn w:val="a0"/>
    <w:rsid w:val="00D70E59"/>
    <w:rPr>
      <w:b/>
      <w:bCs/>
    </w:rPr>
  </w:style>
  <w:style w:type="paragraph" w:customStyle="1" w:styleId="aa">
    <w:name w:val="הנדון במכתב"/>
    <w:basedOn w:val="ab"/>
    <w:rsid w:val="003E6E6B"/>
    <w:pPr>
      <w:spacing w:before="120" w:after="240"/>
    </w:pPr>
    <w:rPr>
      <w:bCs/>
      <w:u w:val="single"/>
    </w:rPr>
  </w:style>
  <w:style w:type="paragraph" w:customStyle="1" w:styleId="ac">
    <w:name w:val="מוקטן"/>
    <w:basedOn w:val="a0"/>
    <w:rsid w:val="00463497"/>
    <w:rPr>
      <w:rFonts w:ascii="David" w:hAnsi="David"/>
      <w:sz w:val="16"/>
      <w:szCs w:val="16"/>
    </w:rPr>
  </w:style>
  <w:style w:type="paragraph" w:customStyle="1" w:styleId="ab">
    <w:name w:val="ממורכז"/>
    <w:basedOn w:val="a0"/>
    <w:rsid w:val="00D70E59"/>
    <w:pPr>
      <w:spacing w:before="40" w:after="40"/>
      <w:jc w:val="center"/>
    </w:pPr>
  </w:style>
  <w:style w:type="paragraph" w:customStyle="1" w:styleId="1">
    <w:name w:val="מספור רמה 1"/>
    <w:basedOn w:val="a0"/>
    <w:rsid w:val="003E6E6B"/>
    <w:pPr>
      <w:numPr>
        <w:numId w:val="6"/>
      </w:numPr>
      <w:spacing w:before="240" w:line="320" w:lineRule="exact"/>
    </w:pPr>
    <w:rPr>
      <w:rFonts w:ascii="David" w:hAnsi="David"/>
    </w:rPr>
  </w:style>
  <w:style w:type="paragraph" w:customStyle="1" w:styleId="ad">
    <w:name w:val="מסגרת מודגשת"/>
    <w:basedOn w:val="a0"/>
    <w:next w:val="a0"/>
    <w:qFormat/>
    <w:rsid w:val="007936F6"/>
    <w:pPr>
      <w:keepNext/>
      <w:pBdr>
        <w:top w:val="single" w:sz="4" w:space="1" w:color="FFCC00"/>
        <w:left w:val="single" w:sz="4" w:space="4" w:color="FFCC00"/>
        <w:bottom w:val="single" w:sz="4" w:space="1" w:color="FFCC00"/>
        <w:right w:val="single" w:sz="4" w:space="4" w:color="FFCC00"/>
      </w:pBdr>
      <w:shd w:val="clear" w:color="auto" w:fill="FFFFAF"/>
      <w:spacing w:before="240" w:after="240"/>
      <w:contextualSpacing/>
    </w:pPr>
    <w:rPr>
      <w:rFonts w:ascii="David" w:hAnsi="David"/>
      <w:b/>
      <w:bCs/>
    </w:rPr>
  </w:style>
  <w:style w:type="paragraph" w:customStyle="1" w:styleId="2">
    <w:name w:val="מספור רמה 2"/>
    <w:basedOn w:val="a0"/>
    <w:rsid w:val="003E6E6B"/>
    <w:pPr>
      <w:numPr>
        <w:ilvl w:val="1"/>
        <w:numId w:val="6"/>
      </w:numPr>
      <w:spacing w:before="120" w:line="320" w:lineRule="exact"/>
    </w:pPr>
    <w:rPr>
      <w:rFonts w:ascii="David" w:hAnsi="David"/>
    </w:rPr>
  </w:style>
  <w:style w:type="paragraph" w:customStyle="1" w:styleId="3">
    <w:name w:val="מספור רמה 3"/>
    <w:basedOn w:val="a0"/>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ae">
    <w:name w:val="page number"/>
    <w:basedOn w:val="a1"/>
    <w:rsid w:val="00463497"/>
  </w:style>
  <w:style w:type="paragraph" w:customStyle="1" w:styleId="-2">
    <w:name w:val="מספור ספרות ואותיות - רמה 2"/>
    <w:basedOn w:val="-1"/>
    <w:rsid w:val="003354FE"/>
    <w:pPr>
      <w:numPr>
        <w:ilvl w:val="1"/>
      </w:numPr>
    </w:pPr>
  </w:style>
  <w:style w:type="paragraph" w:customStyle="1" w:styleId="-3">
    <w:name w:val="מספור ספרות ואותיות - רמה 3"/>
    <w:basedOn w:val="-1"/>
    <w:next w:val="-2"/>
    <w:rsid w:val="003354FE"/>
    <w:pPr>
      <w:numPr>
        <w:ilvl w:val="2"/>
      </w:numPr>
    </w:pPr>
  </w:style>
  <w:style w:type="paragraph" w:customStyle="1" w:styleId="af">
    <w:name w:val="ממורכז ומודגש"/>
    <w:basedOn w:val="a0"/>
    <w:link w:val="af0"/>
    <w:rsid w:val="00D70E59"/>
    <w:pPr>
      <w:jc w:val="center"/>
    </w:pPr>
    <w:rPr>
      <w:bCs/>
    </w:rPr>
  </w:style>
  <w:style w:type="paragraph" w:customStyle="1" w:styleId="af1">
    <w:name w:val="רגיל צפוף"/>
    <w:basedOn w:val="a0"/>
    <w:rsid w:val="00AB08B7"/>
    <w:pPr>
      <w:spacing w:line="240" w:lineRule="auto"/>
    </w:pPr>
  </w:style>
  <w:style w:type="paragraph" w:customStyle="1" w:styleId="a">
    <w:name w:val="תבליטים"/>
    <w:basedOn w:val="a0"/>
    <w:qFormat/>
    <w:rsid w:val="002F63B1"/>
    <w:pPr>
      <w:numPr>
        <w:numId w:val="18"/>
      </w:numPr>
      <w:tabs>
        <w:tab w:val="clear" w:pos="6174"/>
        <w:tab w:val="left" w:pos="964"/>
      </w:tabs>
      <w:spacing w:before="120"/>
      <w:ind w:left="964" w:hanging="510"/>
      <w:contextualSpacing/>
    </w:pPr>
    <w:rPr>
      <w:rFonts w:ascii="David" w:hAnsi="David"/>
    </w:rPr>
  </w:style>
  <w:style w:type="paragraph" w:customStyle="1" w:styleId="12">
    <w:name w:val="ציטוט רמה 1"/>
    <w:basedOn w:val="a0"/>
    <w:rsid w:val="00E02267"/>
    <w:pPr>
      <w:spacing w:before="120" w:line="320" w:lineRule="exact"/>
      <w:ind w:left="964" w:right="680"/>
      <w:contextualSpacing/>
    </w:pPr>
    <w:rPr>
      <w:rFonts w:ascii="David" w:hAnsi="David"/>
    </w:rPr>
  </w:style>
  <w:style w:type="paragraph" w:customStyle="1" w:styleId="22">
    <w:name w:val="ציטוט רמה 2"/>
    <w:basedOn w:val="12"/>
    <w:rsid w:val="003E6E6B"/>
    <w:pPr>
      <w:ind w:left="1418"/>
    </w:pPr>
  </w:style>
  <w:style w:type="paragraph" w:customStyle="1" w:styleId="32">
    <w:name w:val="ציטוט רמה 3"/>
    <w:basedOn w:val="22"/>
    <w:rsid w:val="003E6E6B"/>
    <w:pPr>
      <w:ind w:left="1928"/>
    </w:pPr>
  </w:style>
  <w:style w:type="character" w:customStyle="1" w:styleId="af0">
    <w:name w:val="ממורכז ומודגש תו"/>
    <w:link w:val="af"/>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numId w:val="8"/>
      </w:numPr>
    </w:pPr>
  </w:style>
  <w:style w:type="paragraph" w:customStyle="1" w:styleId="af2">
    <w:name w:val="מודגש ומופרד"/>
    <w:basedOn w:val="a0"/>
    <w:rsid w:val="0052782C"/>
    <w:pPr>
      <w:spacing w:before="240" w:after="240"/>
    </w:pPr>
    <w:rPr>
      <w:rFonts w:ascii="David" w:hAnsi="David"/>
      <w:b/>
      <w:bCs/>
    </w:rPr>
  </w:style>
  <w:style w:type="paragraph" w:styleId="af3">
    <w:name w:val="Quote"/>
    <w:basedOn w:val="12"/>
    <w:qFormat/>
    <w:rsid w:val="002F63B1"/>
    <w:pPr>
      <w:ind w:left="697" w:right="720"/>
    </w:pPr>
    <w:rPr>
      <w:bCs/>
    </w:rPr>
  </w:style>
  <w:style w:type="paragraph" w:customStyle="1" w:styleId="af4">
    <w:name w:val="כותרת חלק"/>
    <w:basedOn w:val="20"/>
    <w:rsid w:val="00030C76"/>
    <w:pPr>
      <w:spacing w:after="0" w:line="320" w:lineRule="exact"/>
    </w:pPr>
    <w:rPr>
      <w:lang w:eastAsia="he-IL"/>
    </w:rPr>
  </w:style>
  <w:style w:type="paragraph" w:customStyle="1" w:styleId="50">
    <w:name w:val="מספור רמה 5"/>
    <w:basedOn w:val="a0"/>
    <w:rsid w:val="000070E1"/>
    <w:pPr>
      <w:tabs>
        <w:tab w:val="num" w:pos="1418"/>
      </w:tabs>
      <w:spacing w:before="120" w:line="320" w:lineRule="exact"/>
      <w:ind w:left="1418" w:hanging="397"/>
    </w:pPr>
    <w:rPr>
      <w:rFonts w:ascii="David" w:hAnsi="David"/>
      <w:lang w:eastAsia="he-IL"/>
    </w:rPr>
  </w:style>
  <w:style w:type="paragraph" w:customStyle="1" w:styleId="60">
    <w:name w:val="מספור רמה 6"/>
    <w:basedOn w:val="50"/>
    <w:rsid w:val="000070E1"/>
    <w:pPr>
      <w:tabs>
        <w:tab w:val="clear" w:pos="1418"/>
        <w:tab w:val="num" w:pos="1985"/>
      </w:tabs>
      <w:ind w:left="1985" w:hanging="567"/>
    </w:pPr>
  </w:style>
  <w:style w:type="paragraph" w:customStyle="1" w:styleId="af5">
    <w:name w:val="אישום ממוספר"/>
    <w:basedOn w:val="20"/>
    <w:next w:val="af6"/>
    <w:rsid w:val="000070E1"/>
    <w:pPr>
      <w:tabs>
        <w:tab w:val="num" w:pos="1134"/>
      </w:tabs>
      <w:spacing w:before="600" w:after="0" w:line="320" w:lineRule="exact"/>
      <w:ind w:left="1134" w:hanging="1134"/>
    </w:pPr>
    <w:rPr>
      <w:lang w:eastAsia="he-IL"/>
    </w:rPr>
  </w:style>
  <w:style w:type="paragraph" w:customStyle="1" w:styleId="af6">
    <w:name w:val="כותרת עובדות / חיקוק"/>
    <w:basedOn w:val="30"/>
    <w:next w:val="3"/>
    <w:rsid w:val="000070E1"/>
    <w:pPr>
      <w:tabs>
        <w:tab w:val="num" w:pos="454"/>
      </w:tabs>
      <w:spacing w:before="360" w:after="0" w:line="320" w:lineRule="exact"/>
      <w:ind w:left="454" w:hanging="454"/>
    </w:pPr>
    <w:rPr>
      <w:lang w:eastAsia="he-IL"/>
    </w:rPr>
  </w:style>
  <w:style w:type="paragraph" w:customStyle="1" w:styleId="-10">
    <w:name w:val="חלק כללי - רמה 1"/>
    <w:basedOn w:val="a0"/>
    <w:rsid w:val="00386D01"/>
    <w:pPr>
      <w:widowControl w:val="0"/>
      <w:tabs>
        <w:tab w:val="num" w:pos="454"/>
      </w:tabs>
      <w:spacing w:before="240" w:line="320" w:lineRule="exact"/>
      <w:ind w:left="454" w:hanging="454"/>
    </w:pPr>
    <w:rPr>
      <w:rFonts w:ascii="David" w:hAnsi="David"/>
      <w:lang w:eastAsia="he-IL"/>
    </w:rPr>
  </w:style>
  <w:style w:type="paragraph" w:customStyle="1" w:styleId="-20">
    <w:name w:val="חלק כללי - רמה 2"/>
    <w:basedOn w:val="-10"/>
    <w:rsid w:val="00386D01"/>
    <w:pPr>
      <w:tabs>
        <w:tab w:val="clear" w:pos="454"/>
        <w:tab w:val="num" w:pos="907"/>
      </w:tabs>
      <w:spacing w:before="120"/>
      <w:ind w:left="908"/>
    </w:pPr>
  </w:style>
  <w:style w:type="paragraph" w:customStyle="1" w:styleId="-30">
    <w:name w:val="חלק כללי - רמה 3"/>
    <w:basedOn w:val="-10"/>
    <w:rsid w:val="00386D01"/>
    <w:pPr>
      <w:tabs>
        <w:tab w:val="clear" w:pos="454"/>
        <w:tab w:val="num" w:pos="1361"/>
      </w:tabs>
      <w:spacing w:before="120"/>
      <w:ind w:left="1361"/>
    </w:pPr>
  </w:style>
  <w:style w:type="paragraph" w:customStyle="1" w:styleId="13">
    <w:name w:val="כניסה לכללי 1"/>
    <w:basedOn w:val="-10"/>
    <w:rsid w:val="00DB1028"/>
    <w:pPr>
      <w:tabs>
        <w:tab w:val="clear" w:pos="454"/>
      </w:tabs>
      <w:ind w:firstLine="0"/>
    </w:pPr>
  </w:style>
  <w:style w:type="character" w:customStyle="1" w:styleId="af7">
    <w:name w:val="הדגשת טקסט בסגנון פסד"/>
    <w:uiPriority w:val="1"/>
    <w:qFormat/>
    <w:rsid w:val="00E2669F"/>
    <w:rPr>
      <w:rFonts w:cs="Miriam"/>
    </w:rPr>
  </w:style>
  <w:style w:type="character" w:styleId="af8">
    <w:name w:val="annotation reference"/>
    <w:uiPriority w:val="99"/>
    <w:rsid w:val="000E3E8E"/>
    <w:rPr>
      <w:sz w:val="16"/>
      <w:szCs w:val="16"/>
    </w:rPr>
  </w:style>
  <w:style w:type="paragraph" w:styleId="af9">
    <w:name w:val="annotation text"/>
    <w:basedOn w:val="a0"/>
    <w:link w:val="afa"/>
    <w:uiPriority w:val="99"/>
    <w:rsid w:val="000E3E8E"/>
    <w:rPr>
      <w:sz w:val="20"/>
      <w:szCs w:val="20"/>
    </w:rPr>
  </w:style>
  <w:style w:type="character" w:customStyle="1" w:styleId="afa">
    <w:name w:val="טקסט הערה תו"/>
    <w:link w:val="af9"/>
    <w:uiPriority w:val="99"/>
    <w:rsid w:val="000E3E8E"/>
    <w:rPr>
      <w:rFonts w:cs="David"/>
    </w:rPr>
  </w:style>
  <w:style w:type="paragraph" w:styleId="afb">
    <w:name w:val="List Paragraph"/>
    <w:basedOn w:val="a0"/>
    <w:uiPriority w:val="34"/>
    <w:qFormat/>
    <w:rsid w:val="000E3E8E"/>
    <w:pPr>
      <w:ind w:left="720"/>
      <w:contextualSpacing/>
    </w:pPr>
  </w:style>
  <w:style w:type="paragraph" w:styleId="afc">
    <w:name w:val="Balloon Text"/>
    <w:basedOn w:val="a0"/>
    <w:link w:val="afd"/>
    <w:rsid w:val="000E3E8E"/>
    <w:pPr>
      <w:spacing w:line="240" w:lineRule="auto"/>
    </w:pPr>
    <w:rPr>
      <w:rFonts w:ascii="Tahoma" w:hAnsi="Tahoma" w:cs="Tahoma"/>
      <w:sz w:val="16"/>
      <w:szCs w:val="16"/>
    </w:rPr>
  </w:style>
  <w:style w:type="character" w:customStyle="1" w:styleId="afd">
    <w:name w:val="טקסט בלונים תו"/>
    <w:link w:val="afc"/>
    <w:rsid w:val="000E3E8E"/>
    <w:rPr>
      <w:rFonts w:ascii="Tahoma" w:hAnsi="Tahoma" w:cs="Tahoma"/>
      <w:sz w:val="16"/>
      <w:szCs w:val="16"/>
    </w:rPr>
  </w:style>
  <w:style w:type="table" w:styleId="afe">
    <w:name w:val="Table Grid"/>
    <w:basedOn w:val="a2"/>
    <w:uiPriority w:val="59"/>
    <w:rsid w:val="00E16D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5AD20A1A</Template>
  <TotalTime>1</TotalTime>
  <Pages>3</Pages>
  <Words>953</Words>
  <Characters>4765</Characters>
  <Application>Microsoft Office Word</Application>
  <DocSecurity>4</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נעם עוזיאל, עו"ד</dc:creator>
  <cp:lastModifiedBy>Ganit Ben-Moshe</cp:lastModifiedBy>
  <cp:revision>2</cp:revision>
  <dcterms:created xsi:type="dcterms:W3CDTF">2020-02-13T08:51:00Z</dcterms:created>
  <dcterms:modified xsi:type="dcterms:W3CDTF">2020-02-13T08:51:00Z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tDataSourceURL">
    <vt:lpwstr>http://crm/tnufacriminal/WebResources/moj_TemplatesData.xml</vt:lpwstr>
  </property>
  <property fmtid="{D5CDD505-2E9C-101B-9397-08002B2CF9AE}" pid="3" name="DctmFieldsUpdated">
    <vt:bool>true</vt:bool>
  </property>
  <property fmtid="{D5CDD505-2E9C-101B-9397-08002B2CF9AE}" pid="4" name="cs1_case.cs1_element_organization">
    <vt:lpwstr>בימש</vt:lpwstr>
  </property>
  <property fmtid="{D5CDD505-2E9C-101B-9397-08002B2CF9AE}" pid="5" name="cs1_case.cs1_bamacasenumber">
    <vt:lpwstr>מס תיק בימש</vt:lpwstr>
  </property>
  <property fmtid="{D5CDD505-2E9C-101B-9397-08002B2CF9AE}" pid="6" name="tnufa_calc_address_street">
    <vt:lpwstr>רחוב</vt:lpwstr>
  </property>
  <property fmtid="{D5CDD505-2E9C-101B-9397-08002B2CF9AE}" pid="7" name="tnufa_calc_address_city">
    <vt:lpwstr>עיר</vt:lpwstr>
  </property>
  <property fmtid="{D5CDD505-2E9C-101B-9397-08002B2CF9AE}" pid="8" name="tnufa_calc_address_postalcode">
    <vt:lpwstr>מיקוד</vt:lpwstr>
  </property>
  <property fmtid="{D5CDD505-2E9C-101B-9397-08002B2CF9AE}" pid="9" name="tnufa_calc_address_phone">
    <vt:lpwstr>טלפון</vt:lpwstr>
  </property>
  <property fmtid="{D5CDD505-2E9C-101B-9397-08002B2CF9AE}" pid="10" name="tnufa_calc_address_fax">
    <vt:lpwstr>פקס</vt:lpwstr>
  </property>
  <property fmtid="{D5CDD505-2E9C-101B-9397-08002B2CF9AE}" pid="11" name="businessunit.divisionname">
    <vt:lpwstr>פרקליטות מחוז מרכז</vt:lpwstr>
  </property>
  <property fmtid="{D5CDD505-2E9C-101B-9397-08002B2CF9AE}" pid="12" name="systemuser.fullname">
    <vt:lpwstr>שם מלא</vt:lpwstr>
  </property>
  <property fmtid="{D5CDD505-2E9C-101B-9397-08002B2CF9AE}" pid="13" name="systemuser.cs1_degree">
    <vt:lpwstr>תואר</vt:lpwstr>
  </property>
  <property fmtid="{D5CDD505-2E9C-101B-9397-08002B2CF9AE}" pid="14" name="tnufa_calc_createdonhebrew">
    <vt:lpwstr>תאריך-עברי</vt:lpwstr>
  </property>
  <property fmtid="{D5CDD505-2E9C-101B-9397-08002B2CF9AE}" pid="15" name="tnufa_calc_createdon">
    <vt:lpwstr>תאריך-יצירה</vt:lpwstr>
  </property>
  <property fmtid="{D5CDD505-2E9C-101B-9397-08002B2CF9AE}" pid="16" name="cs1_cs1_referenceid">
    <vt:lpwstr>סימוכין</vt:lpwstr>
  </property>
  <property fmtid="{D5CDD505-2E9C-101B-9397-08002B2CF9AE}" pid="17" name="systemuser.cs1_post">
    <vt:lpwstr>תפקיד ראשי</vt:lpwstr>
  </property>
  <property fmtid="{D5CDD505-2E9C-101B-9397-08002B2CF9AE}" pid="18" name="businessunit.tnufa_namefortemplatesignature">
    <vt:lpwstr>שם יחידה בחתימה</vt:lpwstr>
  </property>
  <property fmtid="{D5CDD505-2E9C-101B-9397-08002B2CF9AE}" pid="19" name="businessunit.tnufa_nameforaccountnumber">
    <vt:lpwstr>כינוי למספר תיק</vt:lpwstr>
  </property>
  <property fmtid="{D5CDD505-2E9C-101B-9397-08002B2CF9AE}" pid="20" name="account.cs1_casenumber">
    <vt:lpwstr>מס תיק</vt:lpwstr>
  </property>
  <property fmtid="{D5CDD505-2E9C-101B-9397-08002B2CF9AE}" pid="21" name="signatoryuser.fullname">
    <vt:lpwstr>עינת לב ארי</vt:lpwstr>
  </property>
  <property fmtid="{D5CDD505-2E9C-101B-9397-08002B2CF9AE}" pid="22" name="signatoryuser.cs1_degree">
    <vt:lpwstr>תואר חותם</vt:lpwstr>
  </property>
  <property fmtid="{D5CDD505-2E9C-101B-9397-08002B2CF9AE}" pid="23" name="signatoryuser.cs1_post">
    <vt:lpwstr>תפקיד ראשי</vt:lpwstr>
  </property>
  <property fmtid="{D5CDD505-2E9C-101B-9397-08002B2CF9AE}" pid="24" name="moj_case.moj_courtorganizationid">
    <vt:lpwstr/>
  </property>
  <property fmtid="{D5CDD505-2E9C-101B-9397-08002B2CF9AE}" pid="25" name="moj_calculateaddressstreet">
    <vt:lpwstr> הנריטה סולד 1</vt:lpwstr>
  </property>
  <property fmtid="{D5CDD505-2E9C-101B-9397-08002B2CF9AE}" pid="26" name="moj_calculateaddresscity">
    <vt:lpwstr>תל אביב-יפו</vt:lpwstr>
  </property>
  <property fmtid="{D5CDD505-2E9C-101B-9397-08002B2CF9AE}" pid="27" name="moj_calculateaddresspostalcode">
    <vt:lpwstr>61330</vt:lpwstr>
  </property>
  <property fmtid="{D5CDD505-2E9C-101B-9397-08002B2CF9AE}" pid="28" name="moj_calculateaddressphone">
    <vt:lpwstr>03-6970020</vt:lpwstr>
  </property>
  <property fmtid="{D5CDD505-2E9C-101B-9397-08002B2CF9AE}" pid="29" name="moj_calculateaddressfax">
    <vt:lpwstr>02-6467805</vt:lpwstr>
  </property>
  <property fmtid="{D5CDD505-2E9C-101B-9397-08002B2CF9AE}" pid="30" name="moj_case.moj_courtcasenumber">
    <vt:lpwstr/>
  </property>
  <property fmtid="{D5CDD505-2E9C-101B-9397-08002B2CF9AE}" pid="31" name="signatoryuser.moj_degreecode">
    <vt:lpwstr>עו"ד</vt:lpwstr>
  </property>
  <property fmtid="{D5CDD505-2E9C-101B-9397-08002B2CF9AE}" pid="32" name="signatoryuser.moj_mainrolecode">
    <vt:lpwstr>סגנית בכירה א' בפרקליטות מחוז</vt:lpwstr>
  </property>
  <property fmtid="{D5CDD505-2E9C-101B-9397-08002B2CF9AE}" pid="33" name="businessunit.moj_namefortemplatesignature">
    <vt:lpwstr>מרכז (פלילי)</vt:lpwstr>
  </property>
  <property fmtid="{D5CDD505-2E9C-101B-9397-08002B2CF9AE}" pid="34" name="moj_calculatecreatedonhebrew">
    <vt:lpwstr>ט"ז בשבט תש"פ</vt:lpwstr>
  </property>
  <property fmtid="{D5CDD505-2E9C-101B-9397-08002B2CF9AE}" pid="35" name="moj_calculatecreatedon">
    <vt:lpwstr>11 בפברואר 2020</vt:lpwstr>
  </property>
  <property fmtid="{D5CDD505-2E9C-101B-9397-08002B2CF9AE}" pid="36" name="businessunit.moj_nameforaccountnumber">
    <vt:lpwstr>כינוי למספר תיק</vt:lpwstr>
  </property>
  <property fmtid="{D5CDD505-2E9C-101B-9397-08002B2CF9AE}" pid="37" name="account.accountnumber">
    <vt:lpwstr>06/00006936/19</vt:lpwstr>
  </property>
  <property fmtid="{D5CDD505-2E9C-101B-9397-08002B2CF9AE}" pid="38" name="moj_reference">
    <vt:lpwstr>015487/2020</vt:lpwstr>
  </property>
  <property fmtid="{D5CDD505-2E9C-101B-9397-08002B2CF9AE}" pid="39" name="allrepliercaseelementswithaddress_col1">
    <vt:lpwstr/>
  </property>
  <property fmtid="{D5CDD505-2E9C-101B-9397-08002B2CF9AE}" pid="40" name="allrepliercaseelementswithaddress_col2">
    <vt:lpwstr/>
  </property>
  <property fmtid="{D5CDD505-2E9C-101B-9397-08002B2CF9AE}" pid="41" name="allrepliercaseelementswithaddress_col3">
    <vt:lpwstr/>
  </property>
  <property fmtid="{D5CDD505-2E9C-101B-9397-08002B2CF9AE}" pid="42" name="businessunit.emailaddress">
    <vt:lpwstr>DA-Central-criminal@justice.gov.il</vt:lpwstr>
  </property>
</Properties>
</file>