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1B" w:rsidRDefault="00AA468F" w:rsidP="00511D1B">
      <w:pPr>
        <w:pStyle w:val="a6"/>
        <w:tabs>
          <w:tab w:val="left" w:pos="5499"/>
        </w:tabs>
        <w:ind w:right="-709"/>
        <w:rPr>
          <w:sz w:val="32"/>
          <w:szCs w:val="32"/>
          <w:u w:val="none"/>
          <w:rtl/>
        </w:rPr>
      </w:pPr>
      <w:r w:rsidRPr="00590489">
        <w:rPr>
          <w:rFonts w:hint="cs"/>
          <w:sz w:val="32"/>
          <w:szCs w:val="32"/>
          <w:rtl/>
        </w:rPr>
        <w:t>ב</w:t>
      </w:r>
      <w:r w:rsidRPr="00590489">
        <w:rPr>
          <w:sz w:val="32"/>
          <w:szCs w:val="32"/>
          <w:rtl/>
        </w:rPr>
        <w:t xml:space="preserve">בית המשפט </w:t>
      </w:r>
      <w:r w:rsidR="00511D1B">
        <w:rPr>
          <w:rFonts w:hint="cs"/>
          <w:sz w:val="32"/>
          <w:szCs w:val="32"/>
          <w:rtl/>
        </w:rPr>
        <w:t>המחוזי בתל-אביב</w:t>
      </w:r>
      <w:r w:rsidR="0004762C" w:rsidRPr="00590489">
        <w:rPr>
          <w:sz w:val="32"/>
          <w:szCs w:val="32"/>
        </w:rPr>
        <w:fldChar w:fldCharType="begin"/>
      </w:r>
      <w:r w:rsidR="0004762C" w:rsidRPr="00590489">
        <w:rPr>
          <w:sz w:val="32"/>
          <w:szCs w:val="32"/>
        </w:rPr>
        <w:instrText xml:space="preserve"> DOCPROPERTY cs1_case.cs1_element_organization \* MERGEFORMAT </w:instrText>
      </w:r>
      <w:r w:rsidR="0004762C" w:rsidRPr="00590489">
        <w:rPr>
          <w:sz w:val="32"/>
          <w:szCs w:val="32"/>
        </w:rPr>
        <w:fldChar w:fldCharType="end"/>
      </w:r>
      <w:r w:rsidR="00C02D95" w:rsidRPr="00590489">
        <w:rPr>
          <w:sz w:val="32"/>
          <w:szCs w:val="32"/>
          <w:u w:val="none"/>
          <w:rtl/>
        </w:rPr>
        <w:tab/>
      </w:r>
      <w:proofErr w:type="spellStart"/>
      <w:r w:rsidRPr="00590489">
        <w:rPr>
          <w:sz w:val="32"/>
          <w:szCs w:val="32"/>
          <w:u w:val="none"/>
          <w:rtl/>
        </w:rPr>
        <w:t>ת</w:t>
      </w:r>
      <w:r w:rsidR="00511D1B">
        <w:rPr>
          <w:rFonts w:hint="cs"/>
          <w:sz w:val="32"/>
          <w:szCs w:val="32"/>
          <w:u w:val="none"/>
          <w:rtl/>
        </w:rPr>
        <w:t>.</w:t>
      </w:r>
      <w:r w:rsidRPr="00590489">
        <w:rPr>
          <w:sz w:val="32"/>
          <w:szCs w:val="32"/>
          <w:u w:val="none"/>
          <w:rtl/>
        </w:rPr>
        <w:t>פ</w:t>
      </w:r>
      <w:r w:rsidR="00511D1B">
        <w:rPr>
          <w:rFonts w:hint="cs"/>
          <w:sz w:val="32"/>
          <w:szCs w:val="32"/>
          <w:u w:val="none"/>
          <w:rtl/>
        </w:rPr>
        <w:t>.ח</w:t>
      </w:r>
      <w:proofErr w:type="spellEnd"/>
      <w:r w:rsidR="00511D1B">
        <w:rPr>
          <w:rFonts w:hint="cs"/>
          <w:sz w:val="32"/>
          <w:szCs w:val="32"/>
          <w:u w:val="none"/>
          <w:rtl/>
        </w:rPr>
        <w:t>. 19/</w:t>
      </w:r>
      <w:r w:rsidR="00511D1B">
        <w:rPr>
          <w:rFonts w:hint="cs"/>
          <w:sz w:val="32"/>
          <w:szCs w:val="32"/>
          <w:u w:val="none"/>
          <w:rtl/>
        </w:rPr>
        <w:tab/>
      </w:r>
    </w:p>
    <w:p w:rsidR="00AA468F" w:rsidRPr="00590489" w:rsidRDefault="00511D1B" w:rsidP="00511D1B">
      <w:pPr>
        <w:pStyle w:val="a6"/>
        <w:tabs>
          <w:tab w:val="left" w:pos="5499"/>
        </w:tabs>
        <w:ind w:right="-709"/>
        <w:rPr>
          <w:sz w:val="32"/>
          <w:szCs w:val="32"/>
          <w:rtl/>
        </w:rPr>
      </w:pPr>
      <w:r>
        <w:rPr>
          <w:rFonts w:hint="cs"/>
          <w:sz w:val="32"/>
          <w:szCs w:val="32"/>
          <w:u w:val="none"/>
          <w:rtl/>
        </w:rPr>
        <w:tab/>
        <w:t>בפני הרכב</w:t>
      </w:r>
      <w:r w:rsidR="00AA468F" w:rsidRPr="00590489">
        <w:rPr>
          <w:rFonts w:hint="cs"/>
          <w:sz w:val="32"/>
          <w:szCs w:val="32"/>
          <w:u w:val="none"/>
          <w:rtl/>
        </w:rPr>
        <w:t xml:space="preserve"> </w:t>
      </w:r>
      <w:r w:rsidR="0004762C" w:rsidRPr="00590489">
        <w:rPr>
          <w:sz w:val="32"/>
          <w:szCs w:val="32"/>
          <w:u w:val="none"/>
        </w:rPr>
        <w:fldChar w:fldCharType="begin"/>
      </w:r>
      <w:r w:rsidR="0004762C" w:rsidRPr="00590489">
        <w:rPr>
          <w:sz w:val="32"/>
          <w:szCs w:val="32"/>
          <w:u w:val="none"/>
        </w:rPr>
        <w:instrText xml:space="preserve"> DOCPROPERTY cs1_case.cs1_bamacasenumber \* MERGEFORMAT </w:instrText>
      </w:r>
      <w:r w:rsidR="0004762C" w:rsidRPr="00590489">
        <w:rPr>
          <w:sz w:val="32"/>
          <w:szCs w:val="32"/>
          <w:u w:val="none"/>
        </w:rPr>
        <w:fldChar w:fldCharType="end"/>
      </w:r>
    </w:p>
    <w:p w:rsidR="00AA468F" w:rsidRDefault="00AA468F" w:rsidP="00AA468F">
      <w:pPr>
        <w:tabs>
          <w:tab w:val="left" w:pos="5245"/>
        </w:tabs>
        <w:rPr>
          <w:b/>
          <w:bCs/>
          <w:sz w:val="24"/>
          <w:rtl/>
        </w:rPr>
      </w:pPr>
    </w:p>
    <w:p w:rsidR="00AA468F" w:rsidRDefault="00AA468F" w:rsidP="00AA468F">
      <w:pPr>
        <w:tabs>
          <w:tab w:val="left" w:pos="5245"/>
        </w:tabs>
        <w:rPr>
          <w:b/>
          <w:bCs/>
          <w:sz w:val="24"/>
          <w:rtl/>
        </w:rPr>
      </w:pPr>
    </w:p>
    <w:p w:rsidR="00240D03" w:rsidRDefault="00240D03" w:rsidP="00AA468F">
      <w:pPr>
        <w:tabs>
          <w:tab w:val="left" w:pos="5245"/>
        </w:tabs>
        <w:rPr>
          <w:b/>
          <w:bCs/>
          <w:sz w:val="24"/>
          <w:rtl/>
        </w:rPr>
      </w:pPr>
    </w:p>
    <w:p w:rsidR="00C02D95" w:rsidRPr="00E134FC" w:rsidRDefault="00C02D95" w:rsidP="00C02D95">
      <w:pPr>
        <w:tabs>
          <w:tab w:val="left" w:pos="2239"/>
        </w:tabs>
        <w:rPr>
          <w:b/>
          <w:bCs/>
          <w:rtl/>
        </w:rPr>
      </w:pPr>
      <w:r w:rsidRPr="00C02D95">
        <w:rPr>
          <w:rFonts w:hint="cs"/>
          <w:b/>
          <w:bCs/>
          <w:sz w:val="24"/>
          <w:u w:val="single"/>
          <w:rtl/>
        </w:rPr>
        <w:t>המאשימה</w:t>
      </w:r>
      <w:r>
        <w:rPr>
          <w:rFonts w:hint="cs"/>
          <w:b/>
          <w:bCs/>
          <w:sz w:val="24"/>
          <w:rtl/>
        </w:rPr>
        <w:t xml:space="preserve"> :</w:t>
      </w:r>
      <w:r>
        <w:rPr>
          <w:rFonts w:hint="cs"/>
          <w:b/>
          <w:bCs/>
          <w:sz w:val="24"/>
          <w:szCs w:val="28"/>
          <w:rtl/>
        </w:rPr>
        <w:tab/>
      </w:r>
      <w:r w:rsidRPr="00240D03">
        <w:rPr>
          <w:rFonts w:hint="cs"/>
          <w:b/>
          <w:bCs/>
          <w:rtl/>
        </w:rPr>
        <w:t>מדינת ישראל</w:t>
      </w:r>
      <w:r w:rsidRPr="00240D03">
        <w:rPr>
          <w:rFonts w:hint="cs"/>
          <w:b/>
          <w:bCs/>
          <w:sz w:val="20"/>
          <w:szCs w:val="22"/>
          <w:rtl/>
        </w:rPr>
        <w:t xml:space="preserve"> </w:t>
      </w:r>
    </w:p>
    <w:p w:rsidR="00C02D95" w:rsidRPr="001867AB" w:rsidRDefault="00C02D95" w:rsidP="00C02D95">
      <w:pPr>
        <w:tabs>
          <w:tab w:val="left" w:pos="2239"/>
        </w:tabs>
        <w:rPr>
          <w:highlight w:val="yellow"/>
          <w:rtl/>
        </w:rPr>
      </w:pPr>
      <w:r>
        <w:rPr>
          <w:rtl/>
        </w:rPr>
        <w:tab/>
      </w:r>
      <w:r w:rsidRPr="0042178F">
        <w:rPr>
          <w:rFonts w:hint="cs"/>
          <w:rtl/>
        </w:rPr>
        <w:t xml:space="preserve">באמצעות </w:t>
      </w:r>
      <w:r w:rsidR="00A96862">
        <w:fldChar w:fldCharType="begin"/>
      </w:r>
      <w:r w:rsidR="00A96862">
        <w:instrText xml:space="preserve"> DOCPROPERTY businessunit.divisionname \* MERGEFORMAT </w:instrText>
      </w:r>
      <w:r w:rsidR="00A96862">
        <w:fldChar w:fldCharType="separate"/>
      </w:r>
      <w:r>
        <w:rPr>
          <w:rtl/>
        </w:rPr>
        <w:t>פרקליטות מחוז ת"א (פלילי)</w:t>
      </w:r>
      <w:r w:rsidR="00A96862">
        <w:fldChar w:fldCharType="end"/>
      </w:r>
    </w:p>
    <w:p w:rsidR="00C02D95" w:rsidRPr="001867AB" w:rsidRDefault="00C02D95" w:rsidP="00C02D95">
      <w:pPr>
        <w:tabs>
          <w:tab w:val="left" w:pos="2239"/>
        </w:tabs>
        <w:rPr>
          <w:highlight w:val="yellow"/>
          <w:rtl/>
        </w:rPr>
      </w:pPr>
      <w:r>
        <w:rPr>
          <w:rtl/>
        </w:rPr>
        <w:tab/>
      </w:r>
      <w:r w:rsidRPr="00051D5A">
        <w:rPr>
          <w:rFonts w:hint="cs"/>
          <w:rtl/>
        </w:rPr>
        <w:t xml:space="preserve">רח' </w:t>
      </w:r>
      <w:r w:rsidR="00A96862">
        <w:fldChar w:fldCharType="begin"/>
      </w:r>
      <w:r w:rsidR="00A96862">
        <w:instrText xml:space="preserve"> DOCPROPERTY tnufa_calc_address_street \* MERGEFORMAT </w:instrText>
      </w:r>
      <w:r w:rsidR="00A96862">
        <w:fldChar w:fldCharType="separate"/>
      </w:r>
      <w:r>
        <w:rPr>
          <w:rtl/>
        </w:rPr>
        <w:t>הנרייטה סולד 1, ת"א יפו</w:t>
      </w:r>
      <w:r w:rsidR="00A96862">
        <w:fldChar w:fldCharType="end"/>
      </w:r>
      <w:r>
        <w:rPr>
          <w:rFonts w:hint="cs"/>
          <w:rtl/>
        </w:rPr>
        <w:t xml:space="preserve"> </w:t>
      </w:r>
      <w:r w:rsidR="00A96862">
        <w:fldChar w:fldCharType="begin"/>
      </w:r>
      <w:r w:rsidR="00A96862">
        <w:instrText xml:space="preserve"> DOCPROPERTY tnufa_calc_address_city \* MERGEFORMAT </w:instrText>
      </w:r>
      <w:r w:rsidR="00A96862">
        <w:fldChar w:fldCharType="separate"/>
      </w:r>
      <w:r>
        <w:rPr>
          <w:rtl/>
        </w:rPr>
        <w:t>תל-אביב</w:t>
      </w:r>
      <w:r w:rsidR="00A96862">
        <w:fldChar w:fldCharType="end"/>
      </w:r>
      <w:r w:rsidRPr="00051D5A">
        <w:rPr>
          <w:rFonts w:hint="cs"/>
          <w:rtl/>
        </w:rPr>
        <w:t xml:space="preserve">, מיקוד </w:t>
      </w:r>
      <w:r w:rsidR="00A96862">
        <w:fldChar w:fldCharType="begin"/>
      </w:r>
      <w:r w:rsidR="00A96862">
        <w:instrText xml:space="preserve"> DOCPROPERTY tnuf</w:instrText>
      </w:r>
      <w:r w:rsidR="00A96862">
        <w:instrText xml:space="preserve">a_calc_address_postalcode \* MERGEFORMAT </w:instrText>
      </w:r>
      <w:r w:rsidR="00A96862">
        <w:fldChar w:fldCharType="separate"/>
      </w:r>
      <w:r>
        <w:rPr>
          <w:rtl/>
        </w:rPr>
        <w:t>64924</w:t>
      </w:r>
      <w:r w:rsidR="00A96862">
        <w:fldChar w:fldCharType="end"/>
      </w:r>
    </w:p>
    <w:p w:rsidR="00C02D95" w:rsidRPr="00222653" w:rsidRDefault="00C02D95" w:rsidP="00C02D95">
      <w:pPr>
        <w:tabs>
          <w:tab w:val="left" w:pos="2239"/>
        </w:tabs>
        <w:rPr>
          <w:sz w:val="24"/>
          <w:rtl/>
        </w:rPr>
      </w:pPr>
      <w:r>
        <w:rPr>
          <w:rtl/>
        </w:rPr>
        <w:tab/>
      </w:r>
      <w:r w:rsidRPr="00051D5A">
        <w:rPr>
          <w:rFonts w:hint="cs"/>
          <w:rtl/>
        </w:rPr>
        <w:t xml:space="preserve">טלפון: </w:t>
      </w:r>
      <w:r w:rsidR="00A96862">
        <w:fldChar w:fldCharType="begin"/>
      </w:r>
      <w:r w:rsidR="00A96862">
        <w:instrText xml:space="preserve"> DOCPROPERTY tnufa_calc_address_phone \* MERGEFORMAT </w:instrText>
      </w:r>
      <w:r w:rsidR="00A96862">
        <w:fldChar w:fldCharType="separate"/>
      </w:r>
      <w:r>
        <w:rPr>
          <w:rtl/>
        </w:rPr>
        <w:t>טלפון</w:t>
      </w:r>
      <w:r w:rsidR="00A96862">
        <w:fldChar w:fldCharType="end"/>
      </w:r>
      <w:r w:rsidRPr="007F42A6">
        <w:rPr>
          <w:rFonts w:hint="cs"/>
          <w:rtl/>
        </w:rPr>
        <w:t xml:space="preserve"> פקס: </w:t>
      </w:r>
      <w:r>
        <w:rPr>
          <w:sz w:val="24"/>
          <w:rtl/>
        </w:rPr>
        <w:fldChar w:fldCharType="begin"/>
      </w:r>
      <w:r>
        <w:rPr>
          <w:sz w:val="24"/>
          <w:rtl/>
        </w:rPr>
        <w:instrText xml:space="preserve"> </w:instrText>
      </w:r>
      <w:r>
        <w:rPr>
          <w:sz w:val="24"/>
        </w:rPr>
        <w:instrText>DOCPROPERTY tnufa_calc_address_fax \* MERGEFORMAT</w:instrText>
      </w:r>
      <w:r>
        <w:rPr>
          <w:sz w:val="24"/>
          <w:rtl/>
        </w:rPr>
        <w:instrText xml:space="preserve"> </w:instrText>
      </w:r>
      <w:r>
        <w:rPr>
          <w:sz w:val="24"/>
          <w:rtl/>
        </w:rPr>
        <w:fldChar w:fldCharType="separate"/>
      </w:r>
      <w:r>
        <w:rPr>
          <w:sz w:val="24"/>
          <w:rtl/>
        </w:rPr>
        <w:t>03-6919108</w:t>
      </w:r>
      <w:r>
        <w:rPr>
          <w:sz w:val="24"/>
          <w:rtl/>
        </w:rPr>
        <w:fldChar w:fldCharType="end"/>
      </w:r>
    </w:p>
    <w:p w:rsidR="00C02D95" w:rsidRPr="00222653" w:rsidRDefault="00C02D95" w:rsidP="00C02D95">
      <w:pPr>
        <w:tabs>
          <w:tab w:val="left" w:pos="2239"/>
          <w:tab w:val="left" w:pos="5245"/>
        </w:tabs>
        <w:rPr>
          <w:b/>
          <w:bCs/>
          <w:sz w:val="24"/>
          <w:rtl/>
        </w:rPr>
      </w:pPr>
    </w:p>
    <w:p w:rsidR="00AA468F" w:rsidRDefault="00AA468F" w:rsidP="00C02D95">
      <w:pPr>
        <w:pStyle w:val="af0"/>
        <w:rPr>
          <w:rtl/>
        </w:rPr>
      </w:pPr>
      <w:r w:rsidRPr="00222653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נ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ג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ד</w:t>
      </w:r>
      <w:r>
        <w:rPr>
          <w:rFonts w:hint="cs"/>
          <w:rtl/>
        </w:rPr>
        <w:t xml:space="preserve"> </w:t>
      </w:r>
      <w:r w:rsidR="008B041C">
        <w:rPr>
          <w:rtl/>
        </w:rPr>
        <w:t>–</w:t>
      </w:r>
    </w:p>
    <w:p w:rsidR="008B041C" w:rsidRDefault="008B041C" w:rsidP="008B041C">
      <w:pPr>
        <w:pStyle w:val="af0"/>
        <w:jc w:val="both"/>
        <w:rPr>
          <w:rtl/>
        </w:rPr>
      </w:pPr>
      <w:r>
        <w:rPr>
          <w:rFonts w:hint="cs"/>
          <w:u w:val="single"/>
          <w:rtl/>
        </w:rPr>
        <w:t>הנאשם</w:t>
      </w:r>
      <w:r>
        <w:rPr>
          <w:rFonts w:hint="cs"/>
          <w:rtl/>
        </w:rPr>
        <w:t>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proofErr w:type="spellStart"/>
      <w:r>
        <w:rPr>
          <w:rFonts w:hint="cs"/>
          <w:rtl/>
        </w:rPr>
        <w:t>מלסה</w:t>
      </w:r>
      <w:proofErr w:type="spellEnd"/>
      <w:r>
        <w:rPr>
          <w:rFonts w:hint="cs"/>
          <w:rtl/>
        </w:rPr>
        <w:t xml:space="preserve"> מאיר בן מלק </w:t>
      </w:r>
      <w:proofErr w:type="spellStart"/>
      <w:r>
        <w:rPr>
          <w:rFonts w:hint="cs"/>
          <w:rtl/>
        </w:rPr>
        <w:t>ג'מבר</w:t>
      </w:r>
      <w:proofErr w:type="spellEnd"/>
    </w:p>
    <w:p w:rsidR="008B041C" w:rsidRDefault="008B041C" w:rsidP="00107EAA">
      <w:pPr>
        <w:pStyle w:val="af0"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ת.ז. </w:t>
      </w:r>
      <w:r w:rsidR="00107EAA">
        <w:rPr>
          <w:rFonts w:hint="cs"/>
          <w:rtl/>
        </w:rPr>
        <w:t xml:space="preserve">... </w:t>
      </w:r>
      <w:r>
        <w:rPr>
          <w:rFonts w:hint="cs"/>
          <w:rtl/>
        </w:rPr>
        <w:t>יליד 01.09.1984</w:t>
      </w:r>
    </w:p>
    <w:p w:rsidR="008B041C" w:rsidRDefault="008B041C" w:rsidP="00107EAA">
      <w:pPr>
        <w:pStyle w:val="af0"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מרחוב</w:t>
      </w:r>
      <w:r w:rsidR="00107EAA">
        <w:rPr>
          <w:rFonts w:hint="cs"/>
          <w:rtl/>
        </w:rPr>
        <w:t xml:space="preserve">.... </w:t>
      </w:r>
      <w:r>
        <w:rPr>
          <w:rFonts w:hint="cs"/>
          <w:rtl/>
        </w:rPr>
        <w:t>פתח תקווה</w:t>
      </w:r>
    </w:p>
    <w:p w:rsidR="008B041C" w:rsidRDefault="008B041C" w:rsidP="00107EAA">
      <w:pPr>
        <w:pStyle w:val="af0"/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טל': </w:t>
      </w:r>
      <w:r w:rsidR="00107EAA">
        <w:rPr>
          <w:rFonts w:hint="cs"/>
          <w:rtl/>
        </w:rPr>
        <w:t>...</w:t>
      </w:r>
    </w:p>
    <w:p w:rsidR="008B041C" w:rsidRPr="00A95E77" w:rsidRDefault="008B041C" w:rsidP="008B041C">
      <w:pPr>
        <w:pStyle w:val="af0"/>
        <w:jc w:val="both"/>
        <w:rPr>
          <w:u w:val="single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A95E77">
        <w:rPr>
          <w:rFonts w:hint="cs"/>
          <w:u w:val="single"/>
          <w:rtl/>
        </w:rPr>
        <w:t>במעצר מיום 8.5.19</w:t>
      </w:r>
    </w:p>
    <w:tbl>
      <w:tblPr>
        <w:tblStyle w:val="aff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uspectcaseelements"/>
        <w:tblDescription w:val="suspectcaseelements_col1,suspectcaseelements_col2,suspectcaseelements_col3"/>
      </w:tblPr>
      <w:tblGrid>
        <w:gridCol w:w="1124"/>
        <w:gridCol w:w="1053"/>
        <w:gridCol w:w="5868"/>
      </w:tblGrid>
      <w:tr w:rsidR="008B041C" w:rsidTr="002C274F">
        <w:tc>
          <w:tcPr>
            <w:tcW w:w="1124" w:type="dxa"/>
          </w:tcPr>
          <w:p w:rsidR="008B041C" w:rsidRDefault="008B041C" w:rsidP="002C274F">
            <w:pPr>
              <w:rPr>
                <w:rtl/>
              </w:rPr>
            </w:pPr>
          </w:p>
        </w:tc>
        <w:tc>
          <w:tcPr>
            <w:tcW w:w="1053" w:type="dxa"/>
          </w:tcPr>
          <w:p w:rsidR="008B041C" w:rsidRDefault="008B041C" w:rsidP="002C274F">
            <w:pPr>
              <w:jc w:val="center"/>
              <w:rPr>
                <w:rtl/>
              </w:rPr>
            </w:pPr>
          </w:p>
        </w:tc>
        <w:tc>
          <w:tcPr>
            <w:tcW w:w="5868" w:type="dxa"/>
          </w:tcPr>
          <w:p w:rsidR="008B041C" w:rsidRDefault="008B041C" w:rsidP="002C274F">
            <w:pPr>
              <w:rPr>
                <w:rtl/>
              </w:rPr>
            </w:pPr>
          </w:p>
        </w:tc>
      </w:tr>
    </w:tbl>
    <w:p w:rsidR="00AA468F" w:rsidRDefault="00AA468F" w:rsidP="00C02D95">
      <w:pPr>
        <w:jc w:val="center"/>
        <w:rPr>
          <w:b/>
          <w:bCs/>
          <w:sz w:val="28"/>
          <w:szCs w:val="32"/>
          <w:u w:val="single"/>
          <w:rtl/>
        </w:rPr>
      </w:pPr>
      <w:r w:rsidRPr="00C02D95">
        <w:rPr>
          <w:b/>
          <w:bCs/>
          <w:sz w:val="28"/>
          <w:szCs w:val="32"/>
          <w:u w:val="single"/>
          <w:rtl/>
        </w:rPr>
        <w:t>כתב אישום</w:t>
      </w:r>
    </w:p>
    <w:p w:rsidR="00C02D95" w:rsidRDefault="00C02D95" w:rsidP="00C02D95">
      <w:pPr>
        <w:jc w:val="center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הנאשם מואשם בזאת כדלקמן</w:t>
      </w:r>
      <w:r w:rsidRPr="00C02D95">
        <w:rPr>
          <w:rFonts w:hint="cs"/>
          <w:b/>
          <w:bCs/>
          <w:rtl/>
        </w:rPr>
        <w:t xml:space="preserve"> :</w:t>
      </w:r>
    </w:p>
    <w:p w:rsidR="0080626F" w:rsidRDefault="0080626F" w:rsidP="00F35BF8">
      <w:pPr>
        <w:rPr>
          <w:b/>
          <w:bCs/>
          <w:u w:val="single"/>
          <w:rtl/>
        </w:rPr>
      </w:pPr>
    </w:p>
    <w:p w:rsidR="0080626F" w:rsidRPr="00C02D95" w:rsidRDefault="0080626F" w:rsidP="0080626F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80626F">
        <w:rPr>
          <w:rFonts w:hint="cs"/>
          <w:b/>
          <w:bCs/>
          <w:u w:val="single"/>
          <w:rtl/>
        </w:rPr>
        <w:t xml:space="preserve">אישום ראשון </w:t>
      </w:r>
      <w:r>
        <w:rPr>
          <w:rFonts w:hint="cs"/>
          <w:b/>
          <w:bCs/>
          <w:rtl/>
        </w:rPr>
        <w:t>(</w:t>
      </w:r>
      <w:proofErr w:type="spellStart"/>
      <w:r>
        <w:rPr>
          <w:rFonts w:hint="cs"/>
          <w:b/>
          <w:bCs/>
          <w:rtl/>
        </w:rPr>
        <w:t>פל"א</w:t>
      </w:r>
      <w:proofErr w:type="spellEnd"/>
      <w:r>
        <w:rPr>
          <w:rFonts w:hint="cs"/>
          <w:b/>
          <w:bCs/>
          <w:rtl/>
        </w:rPr>
        <w:t xml:space="preserve"> 199307/19 תחנת שכונות)</w:t>
      </w:r>
    </w:p>
    <w:p w:rsidR="0080626F" w:rsidRPr="0080626F" w:rsidRDefault="00AA468F" w:rsidP="0080626F">
      <w:pPr>
        <w:spacing w:before="240" w:after="200" w:line="276" w:lineRule="auto"/>
        <w:ind w:firstLine="720"/>
        <w:jc w:val="left"/>
        <w:rPr>
          <w:rFonts w:ascii="Arial" w:hAnsi="Arial"/>
        </w:rPr>
      </w:pPr>
      <w:r w:rsidRPr="0080626F">
        <w:rPr>
          <w:rFonts w:hint="cs"/>
          <w:b/>
          <w:bCs/>
          <w:u w:val="single"/>
          <w:rtl/>
        </w:rPr>
        <w:t>העובדות</w:t>
      </w:r>
      <w:r w:rsidR="00C02D95" w:rsidRPr="0080626F">
        <w:rPr>
          <w:rFonts w:hint="cs"/>
          <w:b/>
          <w:bCs/>
          <w:rtl/>
        </w:rPr>
        <w:t xml:space="preserve"> </w:t>
      </w:r>
      <w:r w:rsidRPr="0080626F">
        <w:rPr>
          <w:rFonts w:hint="cs"/>
          <w:b/>
          <w:bCs/>
          <w:rtl/>
        </w:rPr>
        <w:t>:</w:t>
      </w:r>
      <w:r w:rsidRPr="0080626F">
        <w:rPr>
          <w:b/>
          <w:bCs/>
          <w:rtl/>
        </w:rPr>
        <w:t xml:space="preserve"> </w:t>
      </w:r>
      <w:r w:rsidRPr="0080626F">
        <w:rPr>
          <w:b/>
          <w:bCs/>
          <w:rtl/>
        </w:rPr>
        <w:tab/>
      </w:r>
    </w:p>
    <w:p w:rsidR="00AA468F" w:rsidRPr="0080626F" w:rsidRDefault="008B041C" w:rsidP="003C6FB2">
      <w:pPr>
        <w:numPr>
          <w:ilvl w:val="0"/>
          <w:numId w:val="8"/>
        </w:numPr>
        <w:tabs>
          <w:tab w:val="left" w:pos="720"/>
        </w:tabs>
        <w:spacing w:before="240" w:after="200"/>
        <w:ind w:left="1440"/>
        <w:jc w:val="left"/>
        <w:rPr>
          <w:rFonts w:ascii="Arial" w:hAnsi="Arial"/>
        </w:rPr>
      </w:pPr>
      <w:r w:rsidRPr="0080626F">
        <w:rPr>
          <w:rFonts w:ascii="Arial" w:hAnsi="Arial" w:hint="cs"/>
          <w:rtl/>
        </w:rPr>
        <w:t>בתאריך 8.5.19 בשעה 14:</w:t>
      </w:r>
      <w:r w:rsidR="00277027" w:rsidRPr="0080626F">
        <w:rPr>
          <w:rFonts w:ascii="Arial" w:hAnsi="Arial" w:hint="cs"/>
          <w:rtl/>
        </w:rPr>
        <w:t>15</w:t>
      </w:r>
      <w:r w:rsidRPr="0080626F">
        <w:rPr>
          <w:rFonts w:ascii="Arial" w:hAnsi="Arial" w:hint="cs"/>
          <w:rtl/>
        </w:rPr>
        <w:t xml:space="preserve">, או בסמוך לכך, </w:t>
      </w:r>
      <w:r w:rsidR="009E0C43">
        <w:rPr>
          <w:rFonts w:ascii="Arial" w:hAnsi="Arial" w:hint="cs"/>
          <w:rtl/>
        </w:rPr>
        <w:t>צעדה</w:t>
      </w:r>
      <w:r w:rsidRPr="0080626F">
        <w:rPr>
          <w:rFonts w:ascii="Arial" w:hAnsi="Arial" w:hint="cs"/>
          <w:rtl/>
        </w:rPr>
        <w:t xml:space="preserve"> </w:t>
      </w:r>
      <w:r w:rsidR="003C6FB2">
        <w:rPr>
          <w:rFonts w:ascii="Arial" w:hAnsi="Arial" w:hint="cs"/>
          <w:rtl/>
        </w:rPr>
        <w:t>א</w:t>
      </w:r>
      <w:r w:rsidR="00277027" w:rsidRPr="0080626F">
        <w:rPr>
          <w:rFonts w:ascii="Arial" w:hAnsi="Arial" w:hint="cs"/>
          <w:rtl/>
        </w:rPr>
        <w:t xml:space="preserve">.א. (להלן: המתלוננת) </w:t>
      </w:r>
      <w:r w:rsidRPr="0080626F">
        <w:rPr>
          <w:rFonts w:ascii="Arial" w:hAnsi="Arial" w:hint="cs"/>
          <w:rtl/>
        </w:rPr>
        <w:t xml:space="preserve"> ב</w:t>
      </w:r>
      <w:r w:rsidR="000E668B" w:rsidRPr="0080626F">
        <w:rPr>
          <w:rFonts w:ascii="Arial" w:hAnsi="Arial" w:hint="cs"/>
          <w:rtl/>
        </w:rPr>
        <w:t xml:space="preserve">שביל </w:t>
      </w:r>
      <w:r w:rsidRPr="0080626F">
        <w:rPr>
          <w:rFonts w:ascii="Arial" w:hAnsi="Arial" w:hint="cs"/>
          <w:rtl/>
        </w:rPr>
        <w:t xml:space="preserve">מעבר </w:t>
      </w:r>
      <w:r w:rsidR="009E0C43">
        <w:rPr>
          <w:rFonts w:ascii="Arial" w:hAnsi="Arial" w:hint="cs"/>
          <w:rtl/>
        </w:rPr>
        <w:t>ל</w:t>
      </w:r>
      <w:r w:rsidRPr="0080626F">
        <w:rPr>
          <w:rFonts w:ascii="Arial" w:hAnsi="Arial" w:hint="cs"/>
          <w:rtl/>
        </w:rPr>
        <w:t>הולכי רגל ברחוב הא</w:t>
      </w:r>
      <w:r w:rsidR="00277027" w:rsidRPr="0080626F">
        <w:rPr>
          <w:rFonts w:ascii="Arial" w:hAnsi="Arial" w:hint="cs"/>
          <w:rtl/>
        </w:rPr>
        <w:t xml:space="preserve">רבעה בתל-אביב, כשפניה לכוון רחוב החשמונאים. </w:t>
      </w:r>
    </w:p>
    <w:p w:rsidR="00A95E77" w:rsidRDefault="00A95E77" w:rsidP="00805EC8">
      <w:pPr>
        <w:pStyle w:val="afd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ind w:left="2097" w:hanging="1417"/>
        <w:rPr>
          <w:sz w:val="24"/>
        </w:rPr>
      </w:pPr>
      <w:r w:rsidRPr="00A95E77">
        <w:rPr>
          <w:rFonts w:ascii="Arial" w:hAnsi="Arial" w:hint="cs"/>
          <w:rtl/>
        </w:rPr>
        <w:t xml:space="preserve">א. </w:t>
      </w:r>
      <w:r w:rsidRPr="00A95E77">
        <w:rPr>
          <w:rFonts w:ascii="Arial" w:hAnsi="Arial" w:hint="cs"/>
          <w:rtl/>
        </w:rPr>
        <w:tab/>
      </w:r>
      <w:r w:rsidR="009E0C43" w:rsidRPr="00A95E77">
        <w:rPr>
          <w:rFonts w:ascii="Arial" w:hAnsi="Arial" w:hint="cs"/>
          <w:rtl/>
        </w:rPr>
        <w:t xml:space="preserve">בשלב </w:t>
      </w:r>
      <w:proofErr w:type="spellStart"/>
      <w:r w:rsidR="009E0C43" w:rsidRPr="00A95E77">
        <w:rPr>
          <w:rFonts w:ascii="Arial" w:hAnsi="Arial" w:hint="cs"/>
          <w:rtl/>
        </w:rPr>
        <w:t>מסו</w:t>
      </w:r>
      <w:r w:rsidR="00805EC8">
        <w:rPr>
          <w:rFonts w:ascii="Arial" w:hAnsi="Arial" w:hint="cs"/>
          <w:rtl/>
        </w:rPr>
        <w:t>י</w:t>
      </w:r>
      <w:r w:rsidR="009E0C43" w:rsidRPr="00A95E77">
        <w:rPr>
          <w:rFonts w:ascii="Arial" w:hAnsi="Arial" w:hint="cs"/>
          <w:rtl/>
        </w:rPr>
        <w:t>ים</w:t>
      </w:r>
      <w:proofErr w:type="spellEnd"/>
      <w:r w:rsidR="009E0C43" w:rsidRPr="00A95E77">
        <w:rPr>
          <w:rFonts w:ascii="Arial" w:hAnsi="Arial" w:hint="cs"/>
          <w:rtl/>
        </w:rPr>
        <w:t xml:space="preserve">, הגיח </w:t>
      </w:r>
      <w:r w:rsidR="008B041C" w:rsidRPr="00A95E77">
        <w:rPr>
          <w:rFonts w:ascii="Arial" w:hAnsi="Arial" w:hint="cs"/>
          <w:rtl/>
        </w:rPr>
        <w:t xml:space="preserve">הנאשם אל מאחורי </w:t>
      </w:r>
      <w:r w:rsidR="008B041C" w:rsidRPr="00A95E77">
        <w:rPr>
          <w:rFonts w:ascii="Arial" w:hAnsi="Arial" w:hint="cs"/>
          <w:sz w:val="24"/>
          <w:rtl/>
        </w:rPr>
        <w:t>המתלוננת</w:t>
      </w:r>
      <w:r w:rsidR="00277027" w:rsidRPr="00A95E77">
        <w:rPr>
          <w:rFonts w:ascii="Arial" w:hAnsi="Arial" w:hint="cs"/>
          <w:sz w:val="24"/>
          <w:rtl/>
        </w:rPr>
        <w:t xml:space="preserve"> בריצה</w:t>
      </w:r>
      <w:r w:rsidR="008B041C" w:rsidRPr="00A95E77">
        <w:rPr>
          <w:rFonts w:ascii="Arial" w:hAnsi="Arial" w:hint="cs"/>
          <w:sz w:val="24"/>
          <w:rtl/>
        </w:rPr>
        <w:t>, תפס אותה במתניה</w:t>
      </w:r>
      <w:r w:rsidR="007844B9">
        <w:rPr>
          <w:rFonts w:ascii="Arial" w:hAnsi="Arial" w:hint="cs"/>
          <w:sz w:val="24"/>
          <w:rtl/>
        </w:rPr>
        <w:t>,</w:t>
      </w:r>
      <w:r w:rsidR="009E0C43" w:rsidRPr="00A95E77">
        <w:rPr>
          <w:rFonts w:ascii="Arial" w:hAnsi="Arial" w:hint="cs"/>
          <w:sz w:val="24"/>
          <w:rtl/>
        </w:rPr>
        <w:t xml:space="preserve"> הפילה על המדרכה ונשכב מעליה.</w:t>
      </w:r>
      <w:r w:rsidR="001D08D2">
        <w:rPr>
          <w:rFonts w:hint="cs"/>
          <w:sz w:val="24"/>
          <w:rtl/>
        </w:rPr>
        <w:t xml:space="preserve"> </w:t>
      </w:r>
      <w:r w:rsidR="008B041C" w:rsidRPr="00A95E77">
        <w:rPr>
          <w:rFonts w:hint="cs"/>
          <w:sz w:val="24"/>
          <w:rtl/>
        </w:rPr>
        <w:t xml:space="preserve">הנאשם הרים את חצאיתה של המתלוננת </w:t>
      </w:r>
      <w:r w:rsidR="009E0C43" w:rsidRPr="00A95E77">
        <w:rPr>
          <w:rFonts w:hint="cs"/>
          <w:sz w:val="24"/>
          <w:rtl/>
        </w:rPr>
        <w:t>ו</w:t>
      </w:r>
      <w:r w:rsidR="008B041C" w:rsidRPr="00A95E77">
        <w:rPr>
          <w:rFonts w:hint="cs"/>
          <w:sz w:val="24"/>
          <w:rtl/>
        </w:rPr>
        <w:t>ה</w:t>
      </w:r>
      <w:r w:rsidR="009E0C43" w:rsidRPr="00A95E77">
        <w:rPr>
          <w:rFonts w:hint="cs"/>
          <w:sz w:val="24"/>
          <w:rtl/>
        </w:rPr>
        <w:t>סיט</w:t>
      </w:r>
      <w:r w:rsidR="008B041C" w:rsidRPr="00A95E77">
        <w:rPr>
          <w:rFonts w:hint="cs"/>
          <w:sz w:val="24"/>
          <w:rtl/>
        </w:rPr>
        <w:t xml:space="preserve"> את תחתוניה, </w:t>
      </w:r>
      <w:r w:rsidR="009E0C43" w:rsidRPr="00A95E77">
        <w:rPr>
          <w:rFonts w:hint="cs"/>
          <w:sz w:val="24"/>
          <w:rtl/>
        </w:rPr>
        <w:t xml:space="preserve">בניגוד להסכמתה, </w:t>
      </w:r>
      <w:r w:rsidR="008B041C" w:rsidRPr="00A95E77">
        <w:rPr>
          <w:rFonts w:hint="cs"/>
          <w:sz w:val="24"/>
          <w:rtl/>
        </w:rPr>
        <w:t>חשף את איבר מינו ואמר למתלוננת: "עומד לי הזין, אני רוצה להכניס</w:t>
      </w:r>
      <w:r w:rsidR="00277027" w:rsidRPr="00A95E77">
        <w:rPr>
          <w:rFonts w:hint="cs"/>
          <w:sz w:val="24"/>
          <w:rtl/>
        </w:rPr>
        <w:t xml:space="preserve"> אותו</w:t>
      </w:r>
      <w:r w:rsidR="008B041C" w:rsidRPr="00A95E77">
        <w:rPr>
          <w:rFonts w:hint="cs"/>
          <w:sz w:val="24"/>
          <w:rtl/>
        </w:rPr>
        <w:t xml:space="preserve">". </w:t>
      </w:r>
    </w:p>
    <w:p w:rsidR="007844B9" w:rsidRPr="007844B9" w:rsidRDefault="008B041C" w:rsidP="007844B9">
      <w:pPr>
        <w:pStyle w:val="a0"/>
        <w:spacing w:before="0" w:line="360" w:lineRule="auto"/>
        <w:ind w:left="2160" w:hanging="772"/>
      </w:pPr>
      <w:r w:rsidRPr="007844B9">
        <w:rPr>
          <w:rFonts w:hint="cs"/>
          <w:b w:val="0"/>
          <w:bCs w:val="0"/>
          <w:sz w:val="24"/>
          <w:szCs w:val="24"/>
          <w:u w:val="none"/>
          <w:rtl/>
        </w:rPr>
        <w:t xml:space="preserve">המתלוננת </w:t>
      </w:r>
      <w:r w:rsidR="009E0C43" w:rsidRPr="007844B9">
        <w:rPr>
          <w:rFonts w:hint="cs"/>
          <w:b w:val="0"/>
          <w:bCs w:val="0"/>
          <w:sz w:val="24"/>
          <w:szCs w:val="24"/>
          <w:u w:val="none"/>
          <w:rtl/>
        </w:rPr>
        <w:t xml:space="preserve">התנגדה למעשיו של הנאשם ובניסיון </w:t>
      </w:r>
      <w:r w:rsidR="007844B9" w:rsidRPr="007844B9">
        <w:rPr>
          <w:rFonts w:hint="cs"/>
          <w:b w:val="0"/>
          <w:bCs w:val="0"/>
          <w:sz w:val="24"/>
          <w:szCs w:val="24"/>
          <w:u w:val="none"/>
          <w:rtl/>
        </w:rPr>
        <w:t>למנוע ממנו</w:t>
      </w:r>
      <w:r w:rsidR="009E0C43" w:rsidRPr="007844B9">
        <w:rPr>
          <w:rFonts w:hint="cs"/>
          <w:b w:val="0"/>
          <w:bCs w:val="0"/>
          <w:sz w:val="24"/>
          <w:szCs w:val="24"/>
          <w:u w:val="none"/>
          <w:rtl/>
        </w:rPr>
        <w:t xml:space="preserve"> מלבצע את זממו, </w:t>
      </w:r>
      <w:r w:rsidRPr="007844B9">
        <w:rPr>
          <w:rFonts w:hint="cs"/>
          <w:b w:val="0"/>
          <w:bCs w:val="0"/>
          <w:sz w:val="24"/>
          <w:szCs w:val="24"/>
          <w:u w:val="none"/>
          <w:rtl/>
        </w:rPr>
        <w:t xml:space="preserve">אחזה ביד אחת באיבר מינו </w:t>
      </w:r>
      <w:r w:rsidR="009E0C43" w:rsidRPr="007844B9">
        <w:rPr>
          <w:rFonts w:hint="cs"/>
          <w:b w:val="0"/>
          <w:bCs w:val="0"/>
          <w:sz w:val="24"/>
          <w:szCs w:val="24"/>
          <w:u w:val="none"/>
          <w:rtl/>
        </w:rPr>
        <w:t>ו</w:t>
      </w:r>
      <w:r w:rsidRPr="007844B9">
        <w:rPr>
          <w:rFonts w:hint="cs"/>
          <w:b w:val="0"/>
          <w:bCs w:val="0"/>
          <w:sz w:val="24"/>
          <w:szCs w:val="24"/>
          <w:u w:val="none"/>
          <w:rtl/>
        </w:rPr>
        <w:t xml:space="preserve">בידה </w:t>
      </w:r>
      <w:proofErr w:type="spellStart"/>
      <w:r w:rsidRPr="007844B9">
        <w:rPr>
          <w:rFonts w:hint="cs"/>
          <w:b w:val="0"/>
          <w:bCs w:val="0"/>
          <w:sz w:val="24"/>
          <w:szCs w:val="24"/>
          <w:u w:val="none"/>
          <w:rtl/>
        </w:rPr>
        <w:t>השניה</w:t>
      </w:r>
      <w:proofErr w:type="spellEnd"/>
      <w:r w:rsidRPr="007844B9">
        <w:rPr>
          <w:rFonts w:hint="cs"/>
          <w:b w:val="0"/>
          <w:bCs w:val="0"/>
          <w:sz w:val="24"/>
          <w:szCs w:val="24"/>
          <w:u w:val="none"/>
          <w:rtl/>
        </w:rPr>
        <w:t xml:space="preserve"> ניסתה להרחיקו מעליה ו</w:t>
      </w:r>
      <w:r w:rsidR="009E0C43" w:rsidRPr="007844B9">
        <w:rPr>
          <w:rFonts w:hint="cs"/>
          <w:b w:val="0"/>
          <w:bCs w:val="0"/>
          <w:sz w:val="24"/>
          <w:szCs w:val="24"/>
          <w:u w:val="none"/>
          <w:rtl/>
        </w:rPr>
        <w:t>זע</w:t>
      </w:r>
      <w:r w:rsidRPr="007844B9">
        <w:rPr>
          <w:rFonts w:hint="cs"/>
          <w:b w:val="0"/>
          <w:bCs w:val="0"/>
          <w:sz w:val="24"/>
          <w:szCs w:val="24"/>
          <w:u w:val="none"/>
          <w:rtl/>
        </w:rPr>
        <w:t xml:space="preserve">קה לעזרה. </w:t>
      </w:r>
    </w:p>
    <w:p w:rsidR="00C02D95" w:rsidRDefault="009E0C43" w:rsidP="007844B9">
      <w:pPr>
        <w:pStyle w:val="a0"/>
        <w:spacing w:before="0" w:line="360" w:lineRule="auto"/>
        <w:ind w:left="2160" w:hanging="772"/>
        <w:rPr>
          <w:rtl/>
        </w:rPr>
      </w:pPr>
      <w:r w:rsidRPr="007844B9">
        <w:rPr>
          <w:rFonts w:hint="cs"/>
          <w:b w:val="0"/>
          <w:bCs w:val="0"/>
          <w:sz w:val="24"/>
          <w:szCs w:val="24"/>
          <w:u w:val="none"/>
          <w:rtl/>
        </w:rPr>
        <w:t xml:space="preserve">כל אותה </w:t>
      </w:r>
      <w:r w:rsidR="007844B9" w:rsidRPr="007844B9">
        <w:rPr>
          <w:rFonts w:hint="cs"/>
          <w:b w:val="0"/>
          <w:bCs w:val="0"/>
          <w:sz w:val="24"/>
          <w:szCs w:val="24"/>
          <w:u w:val="none"/>
          <w:rtl/>
        </w:rPr>
        <w:t>ה</w:t>
      </w:r>
      <w:r w:rsidRPr="007844B9">
        <w:rPr>
          <w:rFonts w:hint="cs"/>
          <w:b w:val="0"/>
          <w:bCs w:val="0"/>
          <w:sz w:val="24"/>
          <w:szCs w:val="24"/>
          <w:u w:val="none"/>
          <w:rtl/>
        </w:rPr>
        <w:t xml:space="preserve">עת, </w:t>
      </w:r>
      <w:r w:rsidR="008B041C" w:rsidRPr="007844B9">
        <w:rPr>
          <w:rFonts w:hint="cs"/>
          <w:b w:val="0"/>
          <w:bCs w:val="0"/>
          <w:sz w:val="24"/>
          <w:szCs w:val="24"/>
          <w:u w:val="none"/>
          <w:rtl/>
        </w:rPr>
        <w:t>הנאשם חזר ואמר</w:t>
      </w:r>
      <w:r w:rsidR="00277027" w:rsidRPr="007844B9">
        <w:rPr>
          <w:rFonts w:hint="cs"/>
          <w:b w:val="0"/>
          <w:bCs w:val="0"/>
          <w:sz w:val="24"/>
          <w:szCs w:val="24"/>
          <w:u w:val="none"/>
          <w:rtl/>
        </w:rPr>
        <w:t xml:space="preserve"> למתלוננת "עומד לי הזין, אני רוצה להכניס אותו", תוך שהוא נאבק בה ומנסה להזיז את ידיה</w:t>
      </w:r>
      <w:r w:rsidRPr="007844B9">
        <w:rPr>
          <w:rFonts w:hint="cs"/>
          <w:b w:val="0"/>
          <w:bCs w:val="0"/>
          <w:sz w:val="24"/>
          <w:szCs w:val="24"/>
          <w:u w:val="none"/>
          <w:rtl/>
        </w:rPr>
        <w:t>.</w:t>
      </w:r>
    </w:p>
    <w:p w:rsidR="00A95E77" w:rsidRDefault="00A95E77" w:rsidP="007844B9">
      <w:pPr>
        <w:pStyle w:val="afd"/>
        <w:numPr>
          <w:ilvl w:val="0"/>
          <w:numId w:val="8"/>
        </w:numPr>
        <w:tabs>
          <w:tab w:val="left" w:pos="720"/>
          <w:tab w:val="left" w:pos="1388"/>
          <w:tab w:val="left" w:pos="1440"/>
          <w:tab w:val="left" w:pos="2880"/>
        </w:tabs>
        <w:spacing w:before="240"/>
        <w:ind w:left="1388" w:hanging="708"/>
        <w:rPr>
          <w:sz w:val="24"/>
        </w:rPr>
      </w:pPr>
      <w:r>
        <w:rPr>
          <w:rFonts w:hint="cs"/>
          <w:sz w:val="24"/>
          <w:rtl/>
        </w:rPr>
        <w:t>עוברי אורח שהיו ב</w:t>
      </w:r>
      <w:r w:rsidR="007844B9">
        <w:rPr>
          <w:rFonts w:hint="cs"/>
          <w:sz w:val="24"/>
          <w:rtl/>
        </w:rPr>
        <w:t>סמוך אחזו ב</w:t>
      </w:r>
      <w:r>
        <w:rPr>
          <w:rFonts w:hint="cs"/>
          <w:sz w:val="24"/>
          <w:rtl/>
        </w:rPr>
        <w:t>נאשם והרחיקו את הנאשם מעל המתלוננת, ובכך מנעו מהנאשם להשלים את ביצוע מעשיו.</w:t>
      </w:r>
    </w:p>
    <w:p w:rsidR="00A95E77" w:rsidRDefault="00A95E77" w:rsidP="00A95E77">
      <w:pPr>
        <w:pStyle w:val="afd"/>
        <w:tabs>
          <w:tab w:val="left" w:pos="1388"/>
          <w:tab w:val="left" w:pos="1440"/>
          <w:tab w:val="left" w:pos="2880"/>
        </w:tabs>
        <w:spacing w:before="240"/>
        <w:ind w:left="1388"/>
        <w:rPr>
          <w:sz w:val="24"/>
        </w:rPr>
      </w:pPr>
    </w:p>
    <w:p w:rsidR="00A95E77" w:rsidRDefault="00A95E77" w:rsidP="007844B9">
      <w:pPr>
        <w:pStyle w:val="afd"/>
        <w:numPr>
          <w:ilvl w:val="0"/>
          <w:numId w:val="8"/>
        </w:numPr>
        <w:tabs>
          <w:tab w:val="left" w:pos="720"/>
          <w:tab w:val="left" w:pos="1388"/>
          <w:tab w:val="left" w:pos="1440"/>
          <w:tab w:val="left" w:pos="2880"/>
        </w:tabs>
        <w:ind w:left="1388" w:hanging="708"/>
        <w:rPr>
          <w:sz w:val="24"/>
        </w:rPr>
      </w:pPr>
      <w:r>
        <w:rPr>
          <w:rFonts w:hint="cs"/>
          <w:sz w:val="24"/>
          <w:rtl/>
        </w:rPr>
        <w:lastRenderedPageBreak/>
        <w:t xml:space="preserve">כתוצאה מהפלת המתלוננת על המדרכה על ידי הנאשם, נחבלה המתלוננת בשתי רגליה. </w:t>
      </w:r>
    </w:p>
    <w:p w:rsidR="00A95E77" w:rsidRDefault="00A95E77" w:rsidP="007844B9">
      <w:pPr>
        <w:pStyle w:val="afd"/>
        <w:numPr>
          <w:ilvl w:val="0"/>
          <w:numId w:val="8"/>
        </w:numPr>
        <w:tabs>
          <w:tab w:val="left" w:pos="720"/>
          <w:tab w:val="left" w:pos="1388"/>
          <w:tab w:val="left" w:pos="1440"/>
          <w:tab w:val="left" w:pos="2880"/>
        </w:tabs>
        <w:ind w:left="1388" w:hanging="708"/>
        <w:rPr>
          <w:sz w:val="24"/>
        </w:rPr>
      </w:pPr>
      <w:r>
        <w:rPr>
          <w:rFonts w:hint="cs"/>
          <w:sz w:val="24"/>
          <w:rtl/>
        </w:rPr>
        <w:t xml:space="preserve">הנאשם במעשיו המתוארים לעיל, ניסה להחדיר את איבר מינו לאיבר מינה של המתלוננת שלא בהסכמתה החופשית ובכך ביצע עבירה של ניסיון אינוס במתלוננת. </w:t>
      </w:r>
    </w:p>
    <w:p w:rsidR="007844B9" w:rsidRPr="00A95E77" w:rsidRDefault="007844B9" w:rsidP="007844B9">
      <w:pPr>
        <w:pStyle w:val="afd"/>
        <w:tabs>
          <w:tab w:val="left" w:pos="1388"/>
          <w:tab w:val="left" w:pos="1440"/>
          <w:tab w:val="left" w:pos="2880"/>
        </w:tabs>
        <w:spacing w:before="240"/>
        <w:ind w:left="1388"/>
        <w:rPr>
          <w:sz w:val="24"/>
        </w:rPr>
      </w:pPr>
    </w:p>
    <w:p w:rsidR="00AA468F" w:rsidRPr="00C02D95" w:rsidRDefault="00D5042C" w:rsidP="00C02D95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הוראת החיקוק לפיה</w:t>
      </w:r>
      <w:r w:rsidR="00AA468F" w:rsidRPr="00C02D95">
        <w:rPr>
          <w:rFonts w:hint="cs"/>
          <w:b/>
          <w:bCs/>
          <w:u w:val="single"/>
          <w:rtl/>
        </w:rPr>
        <w:t xml:space="preserve"> </w:t>
      </w:r>
      <w:r w:rsidR="00AA468F" w:rsidRPr="00C02D95">
        <w:rPr>
          <w:b/>
          <w:bCs/>
          <w:u w:val="single"/>
          <w:rtl/>
        </w:rPr>
        <w:t>מואשם הנאשם</w:t>
      </w:r>
      <w:r w:rsidR="00C02D95" w:rsidRPr="00C02D95">
        <w:rPr>
          <w:rFonts w:hint="cs"/>
          <w:b/>
          <w:bCs/>
          <w:rtl/>
        </w:rPr>
        <w:t xml:space="preserve"> </w:t>
      </w:r>
      <w:r w:rsidR="00AA468F" w:rsidRPr="00C02D95">
        <w:rPr>
          <w:rFonts w:hint="cs"/>
          <w:b/>
          <w:bCs/>
          <w:rtl/>
        </w:rPr>
        <w:t>:</w:t>
      </w:r>
    </w:p>
    <w:p w:rsidR="0030512F" w:rsidRDefault="0080626F" w:rsidP="007844B9">
      <w:pPr>
        <w:spacing w:before="240" w:after="240"/>
        <w:ind w:left="720" w:hanging="720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ab/>
      </w:r>
      <w:r w:rsidR="00DB03DA">
        <w:rPr>
          <w:rFonts w:hint="cs"/>
          <w:b/>
          <w:bCs/>
          <w:rtl/>
        </w:rPr>
        <w:t xml:space="preserve">ניסיון אינוס </w:t>
      </w:r>
      <w:r w:rsidR="00AA468F" w:rsidRPr="00222653">
        <w:rPr>
          <w:rFonts w:hint="cs"/>
          <w:rtl/>
        </w:rPr>
        <w:t xml:space="preserve"> </w:t>
      </w:r>
      <w:r w:rsidR="00AA468F" w:rsidRPr="00222653">
        <w:rPr>
          <w:rtl/>
        </w:rPr>
        <w:t>–</w:t>
      </w:r>
      <w:r w:rsidR="00AA468F" w:rsidRPr="00222653">
        <w:rPr>
          <w:rFonts w:hint="cs"/>
          <w:rtl/>
        </w:rPr>
        <w:t xml:space="preserve"> עבירה לפי סעיף </w:t>
      </w:r>
      <w:r w:rsidR="00DB03DA">
        <w:rPr>
          <w:rFonts w:hint="cs"/>
          <w:rtl/>
        </w:rPr>
        <w:t xml:space="preserve">345(א)(1) ביחד עם סעיף 25 </w:t>
      </w:r>
      <w:r w:rsidR="00AA468F" w:rsidRPr="00222653">
        <w:rPr>
          <w:rtl/>
        </w:rPr>
        <w:t>לחוק העונשין התשל"ז</w:t>
      </w:r>
      <w:r w:rsidR="00AA468F" w:rsidRPr="00222653">
        <w:rPr>
          <w:rFonts w:hint="cs"/>
          <w:rtl/>
        </w:rPr>
        <w:t>-</w:t>
      </w:r>
      <w:r w:rsidR="00AA468F" w:rsidRPr="00222653">
        <w:rPr>
          <w:rtl/>
        </w:rPr>
        <w:t>1977</w:t>
      </w:r>
      <w:r w:rsidR="00AA468F" w:rsidRPr="00222653">
        <w:rPr>
          <w:rFonts w:hint="cs"/>
          <w:rtl/>
        </w:rPr>
        <w:t xml:space="preserve"> </w:t>
      </w:r>
    </w:p>
    <w:p w:rsidR="0030512F" w:rsidRPr="00C02D95" w:rsidRDefault="0030512F" w:rsidP="0030512F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rtl/>
        </w:rPr>
      </w:pPr>
      <w:r w:rsidRPr="0080626F">
        <w:rPr>
          <w:rFonts w:hint="cs"/>
          <w:b/>
          <w:bCs/>
          <w:u w:val="single"/>
          <w:rtl/>
        </w:rPr>
        <w:t xml:space="preserve">אישום </w:t>
      </w:r>
      <w:r>
        <w:rPr>
          <w:rFonts w:hint="cs"/>
          <w:b/>
          <w:bCs/>
          <w:u w:val="single"/>
          <w:rtl/>
        </w:rPr>
        <w:t>שני</w:t>
      </w:r>
      <w:r w:rsidRPr="0080626F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rtl/>
        </w:rPr>
        <w:t>(</w:t>
      </w:r>
      <w:proofErr w:type="spellStart"/>
      <w:r>
        <w:rPr>
          <w:rFonts w:hint="cs"/>
          <w:b/>
          <w:bCs/>
          <w:rtl/>
        </w:rPr>
        <w:t>פל"א</w:t>
      </w:r>
      <w:proofErr w:type="spellEnd"/>
      <w:r>
        <w:rPr>
          <w:rFonts w:hint="cs"/>
          <w:b/>
          <w:bCs/>
          <w:rtl/>
        </w:rPr>
        <w:t xml:space="preserve"> 126056/19 תחנת פתח תקווה)</w:t>
      </w:r>
    </w:p>
    <w:p w:rsidR="0030512F" w:rsidRPr="001D08D2" w:rsidRDefault="0030512F" w:rsidP="001D08D2">
      <w:pPr>
        <w:spacing w:before="240" w:after="200" w:line="276" w:lineRule="auto"/>
        <w:ind w:left="1080" w:hanging="400"/>
        <w:jc w:val="left"/>
        <w:rPr>
          <w:rFonts w:ascii="Arial" w:hAnsi="Arial"/>
        </w:rPr>
      </w:pPr>
      <w:r w:rsidRPr="001D08D2">
        <w:rPr>
          <w:rFonts w:hint="cs"/>
          <w:b/>
          <w:bCs/>
          <w:u w:val="single"/>
          <w:rtl/>
        </w:rPr>
        <w:t>העובדות</w:t>
      </w:r>
      <w:r w:rsidRPr="001D08D2">
        <w:rPr>
          <w:rFonts w:hint="cs"/>
          <w:b/>
          <w:bCs/>
          <w:rtl/>
        </w:rPr>
        <w:t xml:space="preserve"> :</w:t>
      </w:r>
      <w:r w:rsidRPr="001D08D2">
        <w:rPr>
          <w:b/>
          <w:bCs/>
          <w:rtl/>
        </w:rPr>
        <w:t xml:space="preserve"> </w:t>
      </w:r>
    </w:p>
    <w:p w:rsidR="0030512F" w:rsidRDefault="0030512F" w:rsidP="00C42E9C">
      <w:pPr>
        <w:pStyle w:val="afd"/>
        <w:numPr>
          <w:ilvl w:val="6"/>
          <w:numId w:val="25"/>
        </w:numPr>
        <w:tabs>
          <w:tab w:val="left" w:pos="720"/>
        </w:tabs>
        <w:spacing w:after="200"/>
        <w:ind w:left="1530" w:hanging="850"/>
        <w:rPr>
          <w:rFonts w:ascii="Arial" w:hAnsi="Arial"/>
        </w:rPr>
      </w:pPr>
      <w:r w:rsidRPr="0030512F">
        <w:rPr>
          <w:rFonts w:ascii="Arial" w:hAnsi="Arial" w:hint="cs"/>
          <w:rtl/>
        </w:rPr>
        <w:t xml:space="preserve">בתאריך </w:t>
      </w:r>
      <w:r>
        <w:rPr>
          <w:rFonts w:ascii="Arial" w:hAnsi="Arial" w:hint="cs"/>
          <w:rtl/>
        </w:rPr>
        <w:t>20.3.19 בשעה 21:15</w:t>
      </w:r>
      <w:r w:rsidRPr="0030512F">
        <w:rPr>
          <w:rFonts w:ascii="Arial" w:hAnsi="Arial" w:hint="cs"/>
          <w:rtl/>
        </w:rPr>
        <w:t xml:space="preserve">, או בסמוך לכך, </w:t>
      </w:r>
      <w:r>
        <w:rPr>
          <w:rFonts w:ascii="Arial" w:hAnsi="Arial" w:hint="cs"/>
          <w:rtl/>
        </w:rPr>
        <w:t xml:space="preserve">צעדה </w:t>
      </w:r>
      <w:r w:rsidR="00C42E9C">
        <w:rPr>
          <w:rFonts w:ascii="Arial" w:hAnsi="Arial" w:hint="cs"/>
          <w:rtl/>
        </w:rPr>
        <w:t>ב.ב</w:t>
      </w:r>
      <w:r>
        <w:rPr>
          <w:rFonts w:ascii="Arial" w:hAnsi="Arial" w:hint="cs"/>
          <w:rtl/>
        </w:rPr>
        <w:t xml:space="preserve">. (להלן: המתלוננת) </w:t>
      </w:r>
      <w:r w:rsidR="00782039">
        <w:rPr>
          <w:rFonts w:ascii="Arial" w:hAnsi="Arial" w:hint="cs"/>
          <w:rtl/>
        </w:rPr>
        <w:t>ברחוב הסי</w:t>
      </w:r>
      <w:r w:rsidR="001D08D2">
        <w:rPr>
          <w:rFonts w:ascii="Arial" w:hAnsi="Arial" w:hint="cs"/>
          <w:rtl/>
        </w:rPr>
        <w:t xml:space="preserve">בים בפתח תקווה כשאזניות באזניה (להלן: האזניות). </w:t>
      </w:r>
    </w:p>
    <w:p w:rsidR="001D08D2" w:rsidRDefault="001D08D2" w:rsidP="007844B9">
      <w:pPr>
        <w:pStyle w:val="afd"/>
        <w:numPr>
          <w:ilvl w:val="6"/>
          <w:numId w:val="25"/>
        </w:numPr>
        <w:tabs>
          <w:tab w:val="left" w:pos="720"/>
        </w:tabs>
        <w:spacing w:after="200"/>
        <w:ind w:left="1530" w:hanging="850"/>
        <w:rPr>
          <w:rFonts w:ascii="Arial" w:hAnsi="Arial"/>
        </w:rPr>
      </w:pPr>
      <w:r>
        <w:rPr>
          <w:rFonts w:ascii="Arial" w:hAnsi="Arial" w:hint="cs"/>
          <w:rtl/>
        </w:rPr>
        <w:t>א.</w:t>
      </w:r>
      <w:r>
        <w:rPr>
          <w:rFonts w:ascii="Arial" w:hAnsi="Arial" w:hint="cs"/>
          <w:rtl/>
        </w:rPr>
        <w:tab/>
        <w:t xml:space="preserve">בשלב מסוים </w:t>
      </w:r>
      <w:r w:rsidR="00782039">
        <w:rPr>
          <w:rFonts w:ascii="Arial" w:hAnsi="Arial" w:hint="cs"/>
          <w:rtl/>
        </w:rPr>
        <w:t xml:space="preserve">הגיח </w:t>
      </w:r>
      <w:r w:rsidR="0030512F">
        <w:rPr>
          <w:rFonts w:ascii="Arial" w:hAnsi="Arial" w:hint="cs"/>
          <w:rtl/>
        </w:rPr>
        <w:t>הנאשם מאחורי המתלוננת</w:t>
      </w:r>
      <w:r>
        <w:rPr>
          <w:rFonts w:ascii="Arial" w:hAnsi="Arial" w:hint="cs"/>
          <w:rtl/>
        </w:rPr>
        <w:t xml:space="preserve">, </w:t>
      </w:r>
      <w:r w:rsidR="00782039">
        <w:rPr>
          <w:rFonts w:ascii="Arial" w:hAnsi="Arial" w:hint="cs"/>
          <w:rtl/>
        </w:rPr>
        <w:t xml:space="preserve">פנה אליה ושאל אותה "את </w:t>
      </w:r>
      <w:r>
        <w:rPr>
          <w:rFonts w:ascii="Arial" w:hAnsi="Arial" w:hint="cs"/>
          <w:rtl/>
        </w:rPr>
        <w:t xml:space="preserve">   </w:t>
      </w:r>
      <w:r>
        <w:rPr>
          <w:rFonts w:ascii="Arial" w:hAnsi="Arial"/>
          <w:rtl/>
        </w:rPr>
        <w:tab/>
      </w:r>
      <w:r w:rsidR="00782039">
        <w:rPr>
          <w:rFonts w:ascii="Arial" w:hAnsi="Arial" w:hint="cs"/>
          <w:rtl/>
        </w:rPr>
        <w:t>גזענית</w:t>
      </w:r>
      <w:r w:rsidR="007844B9">
        <w:rPr>
          <w:rFonts w:ascii="Arial" w:hAnsi="Arial" w:hint="cs"/>
          <w:rtl/>
        </w:rPr>
        <w:t>?</w:t>
      </w:r>
      <w:r w:rsidR="00782039">
        <w:rPr>
          <w:rFonts w:ascii="Arial" w:hAnsi="Arial" w:hint="cs"/>
          <w:rtl/>
        </w:rPr>
        <w:t>"</w:t>
      </w:r>
      <w:r>
        <w:rPr>
          <w:rFonts w:ascii="Arial" w:hAnsi="Arial" w:hint="cs"/>
          <w:rtl/>
        </w:rPr>
        <w:t>. בתגובה המתלוננת צעקה על הנאשם שיתרחק.</w:t>
      </w:r>
    </w:p>
    <w:p w:rsidR="001D08D2" w:rsidRDefault="001D08D2" w:rsidP="00805EC8">
      <w:pPr>
        <w:pStyle w:val="afd"/>
        <w:tabs>
          <w:tab w:val="left" w:pos="720"/>
        </w:tabs>
        <w:spacing w:before="240" w:after="200"/>
        <w:ind w:left="2160" w:hanging="630"/>
        <w:rPr>
          <w:rFonts w:ascii="Arial" w:hAnsi="Arial"/>
          <w:rtl/>
        </w:rPr>
      </w:pPr>
      <w:r>
        <w:rPr>
          <w:rFonts w:ascii="Arial" w:hAnsi="Arial" w:hint="cs"/>
          <w:rtl/>
        </w:rPr>
        <w:t>ב.</w:t>
      </w:r>
      <w:r>
        <w:rPr>
          <w:rFonts w:ascii="Arial" w:hAnsi="Arial" w:hint="cs"/>
          <w:rtl/>
        </w:rPr>
        <w:tab/>
        <w:t xml:space="preserve">הנאשם </w:t>
      </w:r>
      <w:r w:rsidR="007844B9">
        <w:rPr>
          <w:rFonts w:ascii="Arial" w:hAnsi="Arial" w:hint="cs"/>
          <w:rtl/>
        </w:rPr>
        <w:t>התעלם מבקשתה של המתלוננת, תפס את האזניות ובהמשך, ובניגוד להסכמתה, הניח את ידיו על חזה של המתלוננת מעל למעילה, הצ</w:t>
      </w:r>
      <w:r>
        <w:rPr>
          <w:rFonts w:ascii="Arial" w:hAnsi="Arial" w:hint="cs"/>
          <w:rtl/>
        </w:rPr>
        <w:t>מידה לגדר ואמר לה: "זה לא אונס את ה</w:t>
      </w:r>
      <w:r w:rsidR="000045CD">
        <w:rPr>
          <w:rFonts w:ascii="Arial" w:hAnsi="Arial" w:hint="cs"/>
          <w:rtl/>
        </w:rPr>
        <w:t>ולכת לתת לי לזיין אותך". הנאשם עשה כן לשם סיפוק וגירוי מיניים.</w:t>
      </w:r>
    </w:p>
    <w:p w:rsidR="001D08D2" w:rsidRDefault="001D08D2" w:rsidP="007844B9">
      <w:pPr>
        <w:pStyle w:val="afd"/>
        <w:tabs>
          <w:tab w:val="left" w:pos="720"/>
        </w:tabs>
        <w:spacing w:before="240" w:after="200"/>
        <w:ind w:left="2160" w:hanging="630"/>
        <w:rPr>
          <w:rFonts w:ascii="Arial" w:hAnsi="Arial"/>
        </w:rPr>
      </w:pPr>
      <w:r>
        <w:rPr>
          <w:rFonts w:ascii="Arial" w:hAnsi="Arial" w:hint="cs"/>
          <w:rtl/>
        </w:rPr>
        <w:t>ד.</w:t>
      </w:r>
      <w:r>
        <w:rPr>
          <w:rFonts w:ascii="Arial" w:hAnsi="Arial" w:hint="cs"/>
          <w:rtl/>
        </w:rPr>
        <w:tab/>
      </w:r>
      <w:r w:rsidR="000045CD">
        <w:rPr>
          <w:rFonts w:ascii="Arial" w:hAnsi="Arial" w:hint="cs"/>
          <w:rtl/>
        </w:rPr>
        <w:t xml:space="preserve">הנאשם </w:t>
      </w:r>
      <w:r w:rsidR="007844B9">
        <w:rPr>
          <w:rFonts w:ascii="Arial" w:hAnsi="Arial" w:hint="cs"/>
          <w:rtl/>
        </w:rPr>
        <w:t>המשיך ו</w:t>
      </w:r>
      <w:r w:rsidR="000045CD">
        <w:rPr>
          <w:rFonts w:ascii="Arial" w:hAnsi="Arial" w:hint="cs"/>
          <w:rtl/>
        </w:rPr>
        <w:t xml:space="preserve">אחז באחת מידיו במותניה של המתלוננת, ובתגובה הדפה </w:t>
      </w:r>
      <w:r w:rsidR="007844B9">
        <w:rPr>
          <w:rFonts w:ascii="Arial" w:hAnsi="Arial" w:hint="cs"/>
          <w:rtl/>
        </w:rPr>
        <w:t>המתלוננת את הנאשם ממנה</w:t>
      </w:r>
      <w:r w:rsidR="000045CD">
        <w:rPr>
          <w:rFonts w:ascii="Arial" w:hAnsi="Arial" w:hint="cs"/>
          <w:rtl/>
        </w:rPr>
        <w:t>.</w:t>
      </w:r>
    </w:p>
    <w:p w:rsidR="001D08D2" w:rsidRDefault="000045CD" w:rsidP="000045CD">
      <w:pPr>
        <w:pStyle w:val="afd"/>
        <w:numPr>
          <w:ilvl w:val="6"/>
          <w:numId w:val="25"/>
        </w:numPr>
        <w:tabs>
          <w:tab w:val="left" w:pos="720"/>
        </w:tabs>
        <w:spacing w:before="240" w:after="200"/>
        <w:ind w:left="1530" w:hanging="850"/>
        <w:rPr>
          <w:rFonts w:ascii="Arial" w:hAnsi="Arial"/>
        </w:rPr>
      </w:pPr>
      <w:r>
        <w:rPr>
          <w:rFonts w:ascii="Arial" w:hAnsi="Arial" w:hint="cs"/>
          <w:rtl/>
        </w:rPr>
        <w:t xml:space="preserve">עוברי אורח שהגיעו למקום מנעו בנוכחותם מהנאשם להמשיך ולפגוע במתלוננת. </w:t>
      </w:r>
    </w:p>
    <w:p w:rsidR="001D08D2" w:rsidRDefault="007844B9" w:rsidP="00805EC8">
      <w:pPr>
        <w:pStyle w:val="afd"/>
        <w:numPr>
          <w:ilvl w:val="6"/>
          <w:numId w:val="25"/>
        </w:numPr>
        <w:tabs>
          <w:tab w:val="left" w:pos="720"/>
        </w:tabs>
        <w:spacing w:before="240" w:after="200"/>
        <w:ind w:left="1530" w:hanging="850"/>
        <w:rPr>
          <w:rFonts w:ascii="Arial" w:hAnsi="Arial"/>
        </w:rPr>
      </w:pPr>
      <w:r>
        <w:rPr>
          <w:rFonts w:ascii="Arial" w:hAnsi="Arial" w:hint="cs"/>
          <w:rtl/>
        </w:rPr>
        <w:t xml:space="preserve">במעשיו המתוארים לעיל, ביצע </w:t>
      </w:r>
      <w:r w:rsidR="00805EC8">
        <w:rPr>
          <w:rFonts w:ascii="Arial" w:hAnsi="Arial" w:hint="cs"/>
          <w:rtl/>
        </w:rPr>
        <w:t xml:space="preserve">הנאשם במתלוננת </w:t>
      </w:r>
      <w:r>
        <w:rPr>
          <w:rFonts w:ascii="Arial" w:hAnsi="Arial" w:hint="cs"/>
          <w:rtl/>
        </w:rPr>
        <w:t xml:space="preserve">מעשה מגונה לשם גירוי וסיפוק מיניים. </w:t>
      </w:r>
      <w:r w:rsidR="000045CD">
        <w:rPr>
          <w:rFonts w:ascii="Arial" w:hAnsi="Arial" w:hint="cs"/>
          <w:rtl/>
        </w:rPr>
        <w:t xml:space="preserve"> </w:t>
      </w:r>
    </w:p>
    <w:p w:rsidR="001D08D2" w:rsidRPr="007844B9" w:rsidRDefault="001D08D2" w:rsidP="001D08D2">
      <w:pPr>
        <w:pStyle w:val="afd"/>
        <w:rPr>
          <w:rFonts w:ascii="Arial" w:hAnsi="Arial"/>
          <w:rtl/>
        </w:rPr>
      </w:pPr>
    </w:p>
    <w:p w:rsidR="0030512F" w:rsidRDefault="00D5042C" w:rsidP="0030512F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הוראת החיקוק לפיה</w:t>
      </w:r>
      <w:r w:rsidR="0030512F" w:rsidRPr="00C02D95">
        <w:rPr>
          <w:rFonts w:hint="cs"/>
          <w:b/>
          <w:bCs/>
          <w:u w:val="single"/>
          <w:rtl/>
        </w:rPr>
        <w:t xml:space="preserve"> </w:t>
      </w:r>
      <w:r w:rsidR="0030512F" w:rsidRPr="00C02D95">
        <w:rPr>
          <w:b/>
          <w:bCs/>
          <w:u w:val="single"/>
          <w:rtl/>
        </w:rPr>
        <w:t>מואשם הנאשם</w:t>
      </w:r>
      <w:r w:rsidR="0030512F" w:rsidRPr="00C02D95">
        <w:rPr>
          <w:rFonts w:hint="cs"/>
          <w:b/>
          <w:bCs/>
          <w:rtl/>
        </w:rPr>
        <w:t xml:space="preserve"> :</w:t>
      </w:r>
    </w:p>
    <w:p w:rsidR="000045CD" w:rsidRDefault="000045CD" w:rsidP="00D5042C">
      <w:pPr>
        <w:spacing w:after="200" w:line="276" w:lineRule="auto"/>
        <w:ind w:firstLine="720"/>
        <w:jc w:val="left"/>
      </w:pPr>
      <w:r>
        <w:rPr>
          <w:rFonts w:hint="cs"/>
          <w:rtl/>
        </w:rPr>
        <w:t xml:space="preserve">מעשה מגונה </w:t>
      </w:r>
      <w:r>
        <w:rPr>
          <w:rtl/>
        </w:rPr>
        <w:t>–</w:t>
      </w:r>
      <w:r>
        <w:rPr>
          <w:rFonts w:hint="cs"/>
          <w:rtl/>
        </w:rPr>
        <w:t xml:space="preserve"> עבירה לפי סעיף 348</w:t>
      </w:r>
      <w:r w:rsidR="007844B9">
        <w:rPr>
          <w:rFonts w:hint="cs"/>
          <w:rtl/>
        </w:rPr>
        <w:t xml:space="preserve">(ג) לחוק העונשין, </w:t>
      </w:r>
      <w:proofErr w:type="spellStart"/>
      <w:r w:rsidR="007844B9">
        <w:rPr>
          <w:rFonts w:hint="cs"/>
          <w:rtl/>
        </w:rPr>
        <w:t>התשל"ז</w:t>
      </w:r>
      <w:proofErr w:type="spellEnd"/>
      <w:r w:rsidR="007844B9">
        <w:rPr>
          <w:rFonts w:hint="cs"/>
          <w:rtl/>
        </w:rPr>
        <w:t xml:space="preserve"> </w:t>
      </w:r>
      <w:r w:rsidR="007844B9">
        <w:rPr>
          <w:rtl/>
        </w:rPr>
        <w:t>–</w:t>
      </w:r>
      <w:r w:rsidR="007844B9">
        <w:rPr>
          <w:rFonts w:hint="cs"/>
          <w:rtl/>
        </w:rPr>
        <w:t xml:space="preserve"> 1977.</w:t>
      </w:r>
    </w:p>
    <w:p w:rsidR="00AA468F" w:rsidRPr="00F35BF8" w:rsidRDefault="0030512F" w:rsidP="007844B9">
      <w:pPr>
        <w:spacing w:before="240" w:after="240"/>
        <w:ind w:left="720" w:hanging="720"/>
        <w:rPr>
          <w:b/>
          <w:bCs/>
          <w:u w:val="single"/>
          <w:rtl/>
        </w:rPr>
      </w:pPr>
      <w:r>
        <w:rPr>
          <w:rFonts w:hint="cs"/>
          <w:b/>
          <w:bCs/>
          <w:rtl/>
        </w:rPr>
        <w:tab/>
      </w:r>
      <w:r w:rsidR="00AA468F" w:rsidRPr="00F35BF8">
        <w:rPr>
          <w:rFonts w:hint="cs"/>
          <w:b/>
          <w:bCs/>
          <w:u w:val="single"/>
          <w:rtl/>
        </w:rPr>
        <w:t>עדי התביעה</w:t>
      </w:r>
      <w:r w:rsidR="00F35BF8">
        <w:rPr>
          <w:rFonts w:hint="cs"/>
          <w:b/>
          <w:bCs/>
          <w:rtl/>
        </w:rPr>
        <w:t xml:space="preserve"> </w:t>
      </w:r>
      <w:r w:rsidR="00AA468F" w:rsidRPr="00F35BF8">
        <w:rPr>
          <w:rFonts w:hint="cs"/>
          <w:b/>
          <w:bCs/>
          <w:rtl/>
        </w:rPr>
        <w:t>:</w:t>
      </w:r>
      <w:r w:rsidR="00AA468F" w:rsidRPr="00F35BF8">
        <w:rPr>
          <w:b/>
          <w:bCs/>
          <w:rtl/>
        </w:rPr>
        <w:t xml:space="preserve"> </w:t>
      </w:r>
    </w:p>
    <w:p w:rsidR="0011017F" w:rsidRPr="00291055" w:rsidRDefault="00A96862" w:rsidP="00A96862">
      <w:pPr>
        <w:tabs>
          <w:tab w:val="left" w:pos="1440"/>
          <w:tab w:val="left" w:pos="2160"/>
          <w:tab w:val="left" w:pos="2880"/>
        </w:tabs>
        <w:spacing w:line="276" w:lineRule="auto"/>
        <w:ind w:left="1388"/>
        <w:rPr>
          <w:b/>
          <w:bCs/>
          <w:sz w:val="24"/>
        </w:rPr>
      </w:pPr>
      <w:bookmarkStart w:id="0" w:name="_GoBack"/>
      <w:bookmarkEnd w:id="0"/>
      <w:r>
        <w:rPr>
          <w:rFonts w:hint="cs"/>
          <w:rtl/>
        </w:rPr>
        <w:t>....</w:t>
      </w:r>
    </w:p>
    <w:p w:rsidR="00291055" w:rsidRDefault="00291055" w:rsidP="00291055">
      <w:pPr>
        <w:tabs>
          <w:tab w:val="left" w:pos="1440"/>
          <w:tab w:val="left" w:pos="2160"/>
          <w:tab w:val="left" w:pos="2880"/>
        </w:tabs>
        <w:spacing w:line="276" w:lineRule="auto"/>
        <w:ind w:left="1388"/>
        <w:rPr>
          <w:sz w:val="24"/>
          <w:rtl/>
        </w:rPr>
      </w:pPr>
    </w:p>
    <w:p w:rsidR="00291055" w:rsidRDefault="00291055" w:rsidP="00291055">
      <w:pPr>
        <w:tabs>
          <w:tab w:val="left" w:pos="1440"/>
          <w:tab w:val="left" w:pos="2160"/>
          <w:tab w:val="left" w:pos="2880"/>
        </w:tabs>
        <w:spacing w:line="276" w:lineRule="auto"/>
        <w:ind w:left="1388"/>
        <w:rPr>
          <w:sz w:val="24"/>
          <w:rtl/>
        </w:rPr>
      </w:pPr>
    </w:p>
    <w:p w:rsidR="00291055" w:rsidRDefault="00291055" w:rsidP="00291055">
      <w:pPr>
        <w:tabs>
          <w:tab w:val="left" w:pos="1440"/>
          <w:tab w:val="left" w:pos="2160"/>
          <w:tab w:val="left" w:pos="2880"/>
        </w:tabs>
        <w:spacing w:line="276" w:lineRule="auto"/>
        <w:ind w:left="1388"/>
        <w:rPr>
          <w:sz w:val="24"/>
          <w:rtl/>
        </w:rPr>
      </w:pPr>
    </w:p>
    <w:p w:rsidR="00291055" w:rsidRPr="00291055" w:rsidRDefault="00291055" w:rsidP="00291055">
      <w:pPr>
        <w:tabs>
          <w:tab w:val="left" w:pos="1440"/>
          <w:tab w:val="left" w:pos="2160"/>
          <w:tab w:val="left" w:pos="2880"/>
        </w:tabs>
        <w:spacing w:line="276" w:lineRule="auto"/>
        <w:ind w:left="1388"/>
        <w:rPr>
          <w:b/>
          <w:bCs/>
          <w:sz w:val="24"/>
          <w:rtl/>
        </w:rPr>
      </w:pPr>
    </w:p>
    <w:p w:rsidR="00AA468F" w:rsidRDefault="00C02D95" w:rsidP="0063068F">
      <w:pPr>
        <w:tabs>
          <w:tab w:val="center" w:pos="5783"/>
        </w:tabs>
        <w:rPr>
          <w:b/>
          <w:bCs/>
          <w:sz w:val="24"/>
          <w:rtl/>
        </w:rPr>
      </w:pPr>
      <w:r>
        <w:rPr>
          <w:b/>
          <w:bCs/>
          <w:sz w:val="24"/>
          <w:rtl/>
        </w:rPr>
        <w:tab/>
      </w:r>
      <w:r w:rsidR="00E01E62">
        <w:rPr>
          <w:b/>
          <w:bCs/>
          <w:sz w:val="24"/>
          <w:rtl/>
        </w:rPr>
        <w:fldChar w:fldCharType="begin"/>
      </w:r>
      <w:r w:rsidR="00E01E62">
        <w:rPr>
          <w:b/>
          <w:bCs/>
          <w:sz w:val="24"/>
          <w:rtl/>
        </w:rPr>
        <w:instrText xml:space="preserve"> </w:instrText>
      </w:r>
      <w:r w:rsidR="00E01E62">
        <w:rPr>
          <w:b/>
          <w:bCs/>
          <w:sz w:val="24"/>
        </w:rPr>
        <w:instrText>DOCPROPERTY signatoryuser.fullname \* MERGEFORMAT</w:instrText>
      </w:r>
      <w:r w:rsidR="00E01E62">
        <w:rPr>
          <w:b/>
          <w:bCs/>
          <w:sz w:val="24"/>
          <w:rtl/>
        </w:rPr>
        <w:instrText xml:space="preserve"> </w:instrText>
      </w:r>
      <w:r w:rsidR="00E01E62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בר-און רנית</w:t>
      </w:r>
      <w:r w:rsidR="00E01E62">
        <w:rPr>
          <w:b/>
          <w:bCs/>
          <w:sz w:val="24"/>
          <w:rtl/>
        </w:rPr>
        <w:fldChar w:fldCharType="end"/>
      </w:r>
      <w:r w:rsidR="00AA468F" w:rsidRPr="00CB2968">
        <w:rPr>
          <w:b/>
          <w:bCs/>
          <w:sz w:val="24"/>
          <w:rtl/>
        </w:rPr>
        <w:t xml:space="preserve">, </w:t>
      </w:r>
      <w:r w:rsidR="0063068F">
        <w:rPr>
          <w:b/>
          <w:bCs/>
          <w:sz w:val="24"/>
          <w:rtl/>
        </w:rPr>
        <w:fldChar w:fldCharType="begin"/>
      </w:r>
      <w:r w:rsidR="0063068F">
        <w:rPr>
          <w:b/>
          <w:bCs/>
          <w:sz w:val="24"/>
          <w:rtl/>
        </w:rPr>
        <w:instrText xml:space="preserve"> </w:instrText>
      </w:r>
      <w:r w:rsidR="0063068F">
        <w:rPr>
          <w:b/>
          <w:bCs/>
          <w:sz w:val="24"/>
        </w:rPr>
        <w:instrText>DOCPROPERTY signatoryuser.cs1_degree \* MERGEFORMAT</w:instrText>
      </w:r>
      <w:r w:rsidR="0063068F">
        <w:rPr>
          <w:b/>
          <w:bCs/>
          <w:sz w:val="24"/>
          <w:rtl/>
        </w:rPr>
        <w:instrText xml:space="preserve"> </w:instrText>
      </w:r>
      <w:r w:rsidR="0063068F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עו"ד</w:t>
      </w:r>
      <w:r w:rsidR="0063068F">
        <w:rPr>
          <w:b/>
          <w:bCs/>
          <w:sz w:val="24"/>
          <w:rtl/>
        </w:rPr>
        <w:fldChar w:fldCharType="end"/>
      </w:r>
    </w:p>
    <w:p w:rsidR="00AA468F" w:rsidRPr="005D2D31" w:rsidRDefault="00C02D95" w:rsidP="00D3678D">
      <w:pPr>
        <w:tabs>
          <w:tab w:val="center" w:pos="5783"/>
        </w:tabs>
        <w:ind w:right="-99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 w:rsidR="00D3678D">
        <w:rPr>
          <w:b/>
          <w:bCs/>
          <w:sz w:val="24"/>
          <w:rtl/>
        </w:rPr>
        <w:fldChar w:fldCharType="begin"/>
      </w:r>
      <w:r w:rsidR="00D3678D">
        <w:rPr>
          <w:b/>
          <w:bCs/>
          <w:sz w:val="24"/>
          <w:rtl/>
        </w:rPr>
        <w:instrText xml:space="preserve"> </w:instrText>
      </w:r>
      <w:r w:rsidR="00D3678D">
        <w:rPr>
          <w:b/>
          <w:bCs/>
          <w:sz w:val="24"/>
        </w:rPr>
        <w:instrText>DOCPROPERTY signatoryuser.cs1_post \* MERGEFORMAT</w:instrText>
      </w:r>
      <w:r w:rsidR="00D3678D">
        <w:rPr>
          <w:b/>
          <w:bCs/>
          <w:sz w:val="24"/>
          <w:rtl/>
        </w:rPr>
        <w:instrText xml:space="preserve"> </w:instrText>
      </w:r>
      <w:r w:rsidR="00D3678D">
        <w:rPr>
          <w:b/>
          <w:bCs/>
          <w:sz w:val="24"/>
          <w:rtl/>
        </w:rPr>
        <w:fldChar w:fldCharType="separate"/>
      </w:r>
      <w:r w:rsidR="00DB7C08">
        <w:rPr>
          <w:b/>
          <w:bCs/>
          <w:sz w:val="24"/>
          <w:rtl/>
        </w:rPr>
        <w:t>סגן בכיר א' בפרקליטות מחוז</w:t>
      </w:r>
      <w:r w:rsidR="00D3678D">
        <w:rPr>
          <w:b/>
          <w:bCs/>
          <w:sz w:val="24"/>
          <w:rtl/>
        </w:rPr>
        <w:fldChar w:fldCharType="end"/>
      </w:r>
      <w:r w:rsidR="00D3678D">
        <w:rPr>
          <w:b/>
          <w:bCs/>
          <w:sz w:val="24"/>
        </w:rPr>
        <w:t xml:space="preserve"> </w:t>
      </w:r>
      <w:r w:rsidR="00AA468F">
        <w:rPr>
          <w:b/>
          <w:bCs/>
          <w:sz w:val="24"/>
        </w:rPr>
        <w:fldChar w:fldCharType="begin"/>
      </w:r>
      <w:r w:rsidR="00AA468F">
        <w:rPr>
          <w:b/>
          <w:bCs/>
          <w:sz w:val="24"/>
        </w:rPr>
        <w:instrText xml:space="preserve"> DOCPROPERTY businessunit.tnufa_namefortemplatesignature \* MERGEFORMAT </w:instrText>
      </w:r>
      <w:r w:rsidR="00AA468F">
        <w:rPr>
          <w:b/>
          <w:bCs/>
          <w:sz w:val="24"/>
        </w:rPr>
        <w:fldChar w:fldCharType="separate"/>
      </w:r>
      <w:r w:rsidR="00DB7C08">
        <w:rPr>
          <w:b/>
          <w:bCs/>
          <w:sz w:val="24"/>
          <w:rtl/>
        </w:rPr>
        <w:t>תל אביב (פלילי)</w:t>
      </w:r>
      <w:r w:rsidR="00AA468F">
        <w:rPr>
          <w:b/>
          <w:bCs/>
          <w:sz w:val="24"/>
        </w:rPr>
        <w:fldChar w:fldCharType="end"/>
      </w:r>
    </w:p>
    <w:p w:rsidR="00240D03" w:rsidRDefault="00240D03" w:rsidP="00240D03">
      <w:pPr>
        <w:tabs>
          <w:tab w:val="left" w:pos="1218"/>
        </w:tabs>
        <w:spacing w:before="240" w:line="240" w:lineRule="auto"/>
        <w:rPr>
          <w:b/>
          <w:bCs/>
          <w:rtl/>
        </w:rPr>
      </w:pPr>
    </w:p>
    <w:p w:rsidR="00AA468F" w:rsidRPr="00C02D95" w:rsidRDefault="00F35BF8" w:rsidP="00291055">
      <w:pPr>
        <w:tabs>
          <w:tab w:val="left" w:pos="1218"/>
        </w:tabs>
        <w:spacing w:before="240" w:line="240" w:lineRule="auto"/>
        <w:rPr>
          <w:b/>
          <w:bCs/>
          <w:rtl/>
        </w:rPr>
      </w:pPr>
      <w:r w:rsidRPr="00C02D95">
        <w:rPr>
          <w:b/>
          <w:bCs/>
        </w:rPr>
        <w:lastRenderedPageBreak/>
        <w:fldChar w:fldCharType="begin"/>
      </w:r>
      <w:r w:rsidRPr="00C02D95">
        <w:rPr>
          <w:b/>
          <w:bCs/>
        </w:rPr>
        <w:instrText xml:space="preserve"> DOCPROPERTY tnufa_calc_address_city \* MERGEFORMAT </w:instrText>
      </w:r>
      <w:r w:rsidRPr="00C02D95">
        <w:rPr>
          <w:b/>
          <w:bCs/>
        </w:rPr>
        <w:fldChar w:fldCharType="separate"/>
      </w:r>
      <w:r w:rsidRPr="00C02D95">
        <w:rPr>
          <w:b/>
          <w:bCs/>
          <w:rtl/>
        </w:rPr>
        <w:t>תל-אביב</w:t>
      </w:r>
      <w:r w:rsidRPr="00C02D95">
        <w:rPr>
          <w:b/>
          <w:bCs/>
        </w:rPr>
        <w:fldChar w:fldCharType="end"/>
      </w:r>
      <w:r w:rsidR="00AA468F" w:rsidRPr="00C02D95">
        <w:rPr>
          <w:rFonts w:hint="cs"/>
          <w:b/>
          <w:bCs/>
          <w:rtl/>
        </w:rPr>
        <w:t>,</w:t>
      </w:r>
      <w:r w:rsidR="00AA468F" w:rsidRPr="00C02D95">
        <w:rPr>
          <w:rFonts w:hint="cs"/>
          <w:b/>
          <w:bCs/>
          <w:rtl/>
        </w:rPr>
        <w:tab/>
      </w:r>
      <w:r w:rsidR="00AA468F" w:rsidRPr="00C02D95">
        <w:rPr>
          <w:rFonts w:hint="eastAsia"/>
          <w:b/>
          <w:bCs/>
          <w:rtl/>
        </w:rPr>
        <w:t>‏</w:t>
      </w:r>
      <w:r w:rsidRPr="00C02D95">
        <w:rPr>
          <w:b/>
          <w:bCs/>
        </w:rPr>
        <w:fldChar w:fldCharType="begin"/>
      </w:r>
      <w:r w:rsidRPr="00C02D95">
        <w:rPr>
          <w:b/>
          <w:bCs/>
        </w:rPr>
        <w:instrText xml:space="preserve"> DOCPROPERTY tnufa_calc_createdonhebrew \* MERGEFORMAT </w:instrText>
      </w:r>
      <w:r w:rsidRPr="00C02D95">
        <w:rPr>
          <w:b/>
          <w:bCs/>
        </w:rPr>
        <w:fldChar w:fldCharType="separate"/>
      </w:r>
      <w:r w:rsidR="00291055">
        <w:rPr>
          <w:rFonts w:hint="cs"/>
          <w:b/>
          <w:bCs/>
          <w:rtl/>
        </w:rPr>
        <w:t>יא</w:t>
      </w:r>
      <w:r w:rsidRPr="00C02D95">
        <w:rPr>
          <w:b/>
          <w:bCs/>
          <w:rtl/>
        </w:rPr>
        <w:t xml:space="preserve">' </w:t>
      </w:r>
      <w:r>
        <w:rPr>
          <w:b/>
          <w:bCs/>
          <w:rtl/>
        </w:rPr>
        <w:t>באייר תשע"ט</w:t>
      </w:r>
      <w:r w:rsidRPr="00C02D95">
        <w:rPr>
          <w:b/>
          <w:bCs/>
        </w:rPr>
        <w:fldChar w:fldCharType="end"/>
      </w:r>
    </w:p>
    <w:p w:rsidR="00AA468F" w:rsidRPr="00C02D95" w:rsidRDefault="00AA468F" w:rsidP="00291055">
      <w:pPr>
        <w:tabs>
          <w:tab w:val="left" w:pos="1218"/>
        </w:tabs>
        <w:spacing w:before="240" w:line="240" w:lineRule="auto"/>
        <w:rPr>
          <w:b/>
          <w:bCs/>
          <w:rtl/>
        </w:rPr>
      </w:pPr>
      <w:r w:rsidRPr="00C02D95">
        <w:rPr>
          <w:rFonts w:hint="cs"/>
          <w:b/>
          <w:bCs/>
          <w:rtl/>
        </w:rPr>
        <w:tab/>
      </w:r>
      <w:r w:rsidR="00291055">
        <w:rPr>
          <w:rFonts w:hint="cs"/>
          <w:b/>
          <w:bCs/>
          <w:rtl/>
        </w:rPr>
        <w:t>16</w:t>
      </w:r>
      <w:r w:rsidR="00F35BF8" w:rsidRPr="00C02D95">
        <w:rPr>
          <w:b/>
          <w:bCs/>
        </w:rPr>
        <w:fldChar w:fldCharType="begin"/>
      </w:r>
      <w:r w:rsidR="00F35BF8" w:rsidRPr="00C02D95">
        <w:rPr>
          <w:b/>
          <w:bCs/>
        </w:rPr>
        <w:instrText xml:space="preserve"> DOCPROPERTY tnufa_calc_createdon \* MERGEFORMAT </w:instrText>
      </w:r>
      <w:r w:rsidR="00F35BF8" w:rsidRPr="00C02D95">
        <w:rPr>
          <w:b/>
          <w:bCs/>
        </w:rPr>
        <w:fldChar w:fldCharType="separate"/>
      </w:r>
      <w:r w:rsidRPr="00C02D95">
        <w:rPr>
          <w:b/>
          <w:bCs/>
          <w:rtl/>
        </w:rPr>
        <w:t xml:space="preserve"> </w:t>
      </w:r>
      <w:r>
        <w:rPr>
          <w:b/>
          <w:bCs/>
          <w:rtl/>
        </w:rPr>
        <w:t>במאי 2019</w:t>
      </w:r>
      <w:r w:rsidR="00F35BF8" w:rsidRPr="00C02D95">
        <w:rPr>
          <w:b/>
          <w:bCs/>
        </w:rPr>
        <w:fldChar w:fldCharType="end"/>
      </w:r>
    </w:p>
    <w:p w:rsidR="00AA468F" w:rsidRPr="00222653" w:rsidRDefault="00AA468F" w:rsidP="00AA468F">
      <w:pPr>
        <w:rPr>
          <w:sz w:val="24"/>
          <w:rtl/>
        </w:rPr>
      </w:pPr>
    </w:p>
    <w:p w:rsidR="00AA468F" w:rsidRPr="00240D03" w:rsidRDefault="00AA468F" w:rsidP="00AA468F">
      <w:pPr>
        <w:rPr>
          <w:b/>
          <w:bCs/>
          <w:sz w:val="24"/>
          <w:rtl/>
        </w:rPr>
      </w:pPr>
      <w:r w:rsidRPr="00240D03">
        <w:rPr>
          <w:rFonts w:hint="cs"/>
          <w:b/>
          <w:bCs/>
          <w:sz w:val="24"/>
          <w:rtl/>
        </w:rPr>
        <w:t xml:space="preserve">מספר תיק פרקליטות: </w:t>
      </w:r>
      <w:r w:rsidRPr="00240D03">
        <w:rPr>
          <w:b/>
          <w:bCs/>
          <w:sz w:val="24"/>
          <w:rtl/>
        </w:rPr>
        <w:fldChar w:fldCharType="begin"/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rFonts w:hint="cs"/>
          <w:b/>
          <w:bCs/>
          <w:sz w:val="24"/>
        </w:rPr>
        <w:instrText>DOCPROPERTY account.cs1_casenumber \* MERGEFORMAT</w:instrText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b/>
          <w:bCs/>
          <w:sz w:val="24"/>
          <w:rtl/>
        </w:rPr>
        <w:fldChar w:fldCharType="separate"/>
      </w:r>
      <w:r w:rsidRPr="00240D03">
        <w:rPr>
          <w:b/>
          <w:bCs/>
          <w:sz w:val="24"/>
          <w:rtl/>
        </w:rPr>
        <w:t>05/00002484/19</w:t>
      </w:r>
      <w:r w:rsidRPr="00240D03">
        <w:rPr>
          <w:b/>
          <w:bCs/>
          <w:sz w:val="24"/>
          <w:rtl/>
        </w:rPr>
        <w:fldChar w:fldCharType="end"/>
      </w:r>
    </w:p>
    <w:p w:rsidR="00AA468F" w:rsidRPr="00240D03" w:rsidRDefault="00AA468F" w:rsidP="00AA468F">
      <w:pPr>
        <w:tabs>
          <w:tab w:val="left" w:pos="1466"/>
        </w:tabs>
        <w:rPr>
          <w:b/>
          <w:bCs/>
          <w:sz w:val="24"/>
          <w:rtl/>
        </w:rPr>
      </w:pPr>
      <w:r w:rsidRPr="00240D03">
        <w:rPr>
          <w:rFonts w:hint="cs"/>
          <w:b/>
          <w:bCs/>
          <w:sz w:val="24"/>
          <w:rtl/>
        </w:rPr>
        <w:t>מספר תיק חקירה (</w:t>
      </w:r>
      <w:proofErr w:type="spellStart"/>
      <w:r w:rsidRPr="00240D03">
        <w:rPr>
          <w:rFonts w:hint="cs"/>
          <w:b/>
          <w:bCs/>
          <w:sz w:val="24"/>
          <w:rtl/>
        </w:rPr>
        <w:t>פל"א</w:t>
      </w:r>
      <w:proofErr w:type="spellEnd"/>
      <w:r w:rsidRPr="00240D03">
        <w:rPr>
          <w:rFonts w:hint="cs"/>
          <w:b/>
          <w:bCs/>
          <w:sz w:val="24"/>
          <w:rtl/>
        </w:rPr>
        <w:t xml:space="preserve">): </w:t>
      </w:r>
      <w:r w:rsidRPr="00240D03">
        <w:rPr>
          <w:b/>
          <w:bCs/>
          <w:sz w:val="24"/>
          <w:rtl/>
        </w:rPr>
        <w:fldChar w:fldCharType="begin"/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rFonts w:hint="cs"/>
          <w:b/>
          <w:bCs/>
          <w:sz w:val="24"/>
        </w:rPr>
        <w:instrText>DOCPROPERTY tnufa_calc_investigationnumber \* MERGEFORMAT</w:instrText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b/>
          <w:bCs/>
          <w:sz w:val="24"/>
          <w:rtl/>
        </w:rPr>
        <w:fldChar w:fldCharType="separate"/>
      </w:r>
      <w:r w:rsidRPr="00240D03">
        <w:rPr>
          <w:b/>
          <w:bCs/>
          <w:sz w:val="24"/>
          <w:rtl/>
        </w:rPr>
        <w:t>199307/2019</w:t>
      </w:r>
      <w:r w:rsidRPr="00240D03">
        <w:rPr>
          <w:b/>
          <w:bCs/>
          <w:sz w:val="24"/>
          <w:rtl/>
        </w:rPr>
        <w:fldChar w:fldCharType="end"/>
      </w:r>
    </w:p>
    <w:p w:rsidR="00AA468F" w:rsidRPr="00240D03" w:rsidRDefault="00AA468F" w:rsidP="00AA468F">
      <w:pPr>
        <w:tabs>
          <w:tab w:val="left" w:pos="1466"/>
        </w:tabs>
        <w:rPr>
          <w:b/>
          <w:bCs/>
        </w:rPr>
      </w:pPr>
      <w:r w:rsidRPr="00240D03">
        <w:rPr>
          <w:rFonts w:hint="cs"/>
          <w:b/>
          <w:bCs/>
          <w:rtl/>
        </w:rPr>
        <w:t xml:space="preserve">סימוכין </w:t>
      </w:r>
      <w:r w:rsidR="0004762C" w:rsidRPr="00240D03">
        <w:rPr>
          <w:b/>
          <w:bCs/>
        </w:rPr>
        <w:fldChar w:fldCharType="begin"/>
      </w:r>
      <w:r w:rsidR="0004762C" w:rsidRPr="00240D03">
        <w:rPr>
          <w:b/>
          <w:bCs/>
        </w:rPr>
        <w:instrText xml:space="preserve"> DOCPROPERTY cs1_cs1_referenceid \* MERGEFORMAT </w:instrText>
      </w:r>
      <w:r w:rsidR="0004762C" w:rsidRPr="00240D03">
        <w:rPr>
          <w:b/>
          <w:bCs/>
        </w:rPr>
        <w:fldChar w:fldCharType="separate"/>
      </w:r>
      <w:r w:rsidRPr="00240D03">
        <w:rPr>
          <w:b/>
          <w:bCs/>
          <w:rtl/>
        </w:rPr>
        <w:t>148841/2019</w:t>
      </w:r>
      <w:r w:rsidR="0004762C" w:rsidRPr="00240D03">
        <w:rPr>
          <w:b/>
          <w:bCs/>
        </w:rPr>
        <w:fldChar w:fldCharType="end"/>
      </w:r>
    </w:p>
    <w:p w:rsidR="00AA468F" w:rsidRPr="00884741" w:rsidRDefault="00AA468F" w:rsidP="00240D03">
      <w:pPr>
        <w:pStyle w:val="5"/>
        <w:spacing w:after="0"/>
        <w:rPr>
          <w:rtl/>
        </w:rPr>
      </w:pPr>
      <w:r w:rsidRPr="00884741">
        <w:rPr>
          <w:rFonts w:hint="cs"/>
          <w:rtl/>
        </w:rPr>
        <w:t>הודעה לנאשם</w:t>
      </w:r>
    </w:p>
    <w:p w:rsidR="00AA468F" w:rsidRPr="00C02D95" w:rsidRDefault="00AA468F" w:rsidP="00C02D95">
      <w:pPr>
        <w:pStyle w:val="aa"/>
        <w:rPr>
          <w:rtl/>
        </w:rPr>
      </w:pPr>
      <w:r w:rsidRPr="00884741">
        <w:rPr>
          <w:rFonts w:hint="cs"/>
          <w:rtl/>
        </w:rPr>
        <w:t xml:space="preserve">הנאשם יכול לבקש שימונה לו סנגור ציבורי אם מתקיים בו אחד מהתנאים לזכאות נאשם לייצוג המנויים בסעיף 18(א) לחוק הסנגוריה הציבורית, תשנ"ו </w:t>
      </w:r>
      <w:r w:rsidRPr="00884741">
        <w:rPr>
          <w:rtl/>
        </w:rPr>
        <w:t>–</w:t>
      </w:r>
      <w:r w:rsidRPr="00884741">
        <w:rPr>
          <w:rFonts w:hint="cs"/>
          <w:rtl/>
        </w:rPr>
        <w:t xml:space="preserve"> 1995.</w:t>
      </w:r>
    </w:p>
    <w:p w:rsidR="00AA468F" w:rsidRPr="00A21118" w:rsidRDefault="00AA468F" w:rsidP="00240D03">
      <w:pPr>
        <w:pStyle w:val="5"/>
        <w:spacing w:after="0"/>
        <w:rPr>
          <w:rtl/>
        </w:rPr>
      </w:pPr>
      <w:r w:rsidRPr="00A21118">
        <w:rPr>
          <w:rFonts w:hint="cs"/>
          <w:rtl/>
        </w:rPr>
        <w:t>הודעה לבית-המשפט</w:t>
      </w:r>
    </w:p>
    <w:p w:rsidR="00E134FC" w:rsidRPr="00AA468F" w:rsidRDefault="00AA468F" w:rsidP="00C02D95">
      <w:pPr>
        <w:pStyle w:val="aa"/>
      </w:pPr>
      <w:r w:rsidRPr="00A21118">
        <w:rPr>
          <w:rFonts w:hint="cs"/>
          <w:rtl/>
        </w:rPr>
        <w:t xml:space="preserve">בהתאם להוראת סעיף 15א'(א) לחוק סדר הדין הפלילי [נוסח משולב] </w:t>
      </w:r>
      <w:proofErr w:type="spellStart"/>
      <w:r w:rsidRPr="00A21118">
        <w:rPr>
          <w:rFonts w:hint="cs"/>
          <w:rtl/>
        </w:rPr>
        <w:t>התשמ"ב</w:t>
      </w:r>
      <w:proofErr w:type="spellEnd"/>
      <w:r w:rsidRPr="00A21118">
        <w:rPr>
          <w:rFonts w:hint="cs"/>
          <w:rtl/>
        </w:rPr>
        <w:t xml:space="preserve"> – 1982 המאשימה מודיעה בזאת, כי קיימת אפשרות לפיה יתבקש בית המשפט להטיל על הנאשם עונש מאסר בפועל, אם יורשע בתיק זה.</w:t>
      </w:r>
    </w:p>
    <w:sectPr w:rsidR="00E134FC" w:rsidRPr="00AA468F" w:rsidSect="00A56E6F">
      <w:pgSz w:w="11906" w:h="16838" w:code="9"/>
      <w:pgMar w:top="1418" w:right="1644" w:bottom="1418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B2D"/>
    <w:multiLevelType w:val="hybridMultilevel"/>
    <w:tmpl w:val="DA58DA2E"/>
    <w:lvl w:ilvl="0" w:tplc="7E588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5169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>
    <w:nsid w:val="13780C82"/>
    <w:multiLevelType w:val="multilevel"/>
    <w:tmpl w:val="798688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021"/>
        </w:tabs>
        <w:ind w:left="1021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3">
    <w:nsid w:val="1AFE2BBD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4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2BBC74FD"/>
    <w:multiLevelType w:val="multilevel"/>
    <w:tmpl w:val="5B7E6E2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6">
    <w:nsid w:val="3107160B"/>
    <w:multiLevelType w:val="multilevel"/>
    <w:tmpl w:val="B948A2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247"/>
        </w:tabs>
        <w:ind w:left="1247" w:hanging="567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1814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7">
    <w:nsid w:val="31FF38EF"/>
    <w:multiLevelType w:val="multilevel"/>
    <w:tmpl w:val="BAB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88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8">
    <w:nsid w:val="376E26AD"/>
    <w:multiLevelType w:val="multilevel"/>
    <w:tmpl w:val="05FE32E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9">
    <w:nsid w:val="38C7693F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0">
    <w:nsid w:val="419A7E41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1">
    <w:nsid w:val="5656798B"/>
    <w:multiLevelType w:val="multilevel"/>
    <w:tmpl w:val="C53A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2">
    <w:nsid w:val="59153592"/>
    <w:multiLevelType w:val="multilevel"/>
    <w:tmpl w:val="20388950"/>
    <w:lvl w:ilvl="0">
      <w:start w:val="1"/>
      <w:numFmt w:val="decimal"/>
      <w:lvlText w:val="אישום %1"/>
      <w:lvlJc w:val="left"/>
      <w:pPr>
        <w:tabs>
          <w:tab w:val="num" w:pos="1134"/>
        </w:tabs>
        <w:ind w:left="1134" w:hanging="1134"/>
      </w:pPr>
      <w:rPr>
        <w:rFonts w:cs="David" w:hint="cs"/>
        <w:u w:val="singl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4">
      <w:start w:val="1"/>
      <w:numFmt w:val="hebrew1"/>
      <w:lvlText w:val="%5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5D0676EB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4">
    <w:nsid w:val="5E8674BA"/>
    <w:multiLevelType w:val="multilevel"/>
    <w:tmpl w:val="C5F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5">
    <w:nsid w:val="5F35505A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16">
    <w:nsid w:val="5F580B75"/>
    <w:multiLevelType w:val="multilevel"/>
    <w:tmpl w:val="FB2EDA9C"/>
    <w:lvl w:ilvl="0">
      <w:start w:val="1"/>
      <w:numFmt w:val="decimal"/>
      <w:lvlRestart w:val="0"/>
      <w:lvlText w:val="%1."/>
      <w:lvlJc w:val="left"/>
      <w:pPr>
        <w:tabs>
          <w:tab w:val="num" w:pos="1434"/>
        </w:tabs>
        <w:ind w:left="1434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54"/>
        </w:tabs>
        <w:ind w:left="2154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74"/>
        </w:tabs>
        <w:ind w:left="2874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594"/>
        </w:tabs>
        <w:ind w:left="3594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1"/>
        </w:tabs>
        <w:ind w:left="2511" w:hanging="357"/>
      </w:pPr>
    </w:lvl>
    <w:lvl w:ilvl="5">
      <w:start w:val="1"/>
      <w:numFmt w:val="lowerRoman"/>
      <w:lvlText w:val="(%6)"/>
      <w:lvlJc w:val="left"/>
      <w:pPr>
        <w:tabs>
          <w:tab w:val="num" w:pos="2874"/>
        </w:tabs>
        <w:ind w:left="2874" w:hanging="363"/>
      </w:pPr>
    </w:lvl>
    <w:lvl w:ilvl="6">
      <w:start w:val="1"/>
      <w:numFmt w:val="decimal"/>
      <w:lvlText w:val="%7."/>
      <w:lvlJc w:val="left"/>
      <w:pPr>
        <w:tabs>
          <w:tab w:val="num" w:pos="3231"/>
        </w:tabs>
        <w:ind w:left="3231" w:hanging="357"/>
      </w:pPr>
    </w:lvl>
    <w:lvl w:ilvl="7">
      <w:start w:val="1"/>
      <w:numFmt w:val="lowerLetter"/>
      <w:lvlText w:val="%8."/>
      <w:lvlJc w:val="left"/>
      <w:pPr>
        <w:tabs>
          <w:tab w:val="num" w:pos="3594"/>
        </w:tabs>
        <w:ind w:left="3594" w:hanging="363"/>
      </w:pPr>
    </w:lvl>
    <w:lvl w:ilvl="8">
      <w:start w:val="1"/>
      <w:numFmt w:val="lowerRoman"/>
      <w:lvlText w:val="%9."/>
      <w:lvlJc w:val="left"/>
      <w:pPr>
        <w:tabs>
          <w:tab w:val="num" w:pos="3951"/>
        </w:tabs>
        <w:ind w:left="3951" w:hanging="357"/>
      </w:pPr>
    </w:lvl>
  </w:abstractNum>
  <w:abstractNum w:abstractNumId="17">
    <w:nsid w:val="63C012D9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18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19">
    <w:nsid w:val="66052453"/>
    <w:multiLevelType w:val="multilevel"/>
    <w:tmpl w:val="2DDCD0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0">
    <w:nsid w:val="68704CCE"/>
    <w:multiLevelType w:val="multilevel"/>
    <w:tmpl w:val="25A2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1">
    <w:nsid w:val="6AFA4745"/>
    <w:multiLevelType w:val="hybridMultilevel"/>
    <w:tmpl w:val="75D6EF76"/>
    <w:lvl w:ilvl="0" w:tplc="3BA2169E">
      <w:start w:val="1"/>
      <w:numFmt w:val="hebrew1"/>
      <w:pStyle w:val="a0"/>
      <w:lvlText w:val="%1."/>
      <w:lvlJc w:val="center"/>
      <w:pPr>
        <w:ind w:left="927" w:hanging="360"/>
      </w:pPr>
      <w:rPr>
        <w:b w:val="0"/>
        <w:bCs w:val="0"/>
        <w:sz w:val="24"/>
        <w:szCs w:val="24"/>
      </w:rPr>
    </w:lvl>
    <w:lvl w:ilvl="1" w:tplc="8D928FFA">
      <w:numFmt w:val="decimalZero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11204"/>
    <w:multiLevelType w:val="hybridMultilevel"/>
    <w:tmpl w:val="1D1CFB84"/>
    <w:lvl w:ilvl="0" w:tplc="E5CC596C">
      <w:start w:val="1"/>
      <w:numFmt w:val="decimal"/>
      <w:lvlText w:val="%1."/>
      <w:lvlJc w:val="left"/>
      <w:pPr>
        <w:ind w:left="1278" w:hanging="360"/>
      </w:pPr>
      <w:rPr>
        <w:rFonts w:ascii="Times New Roman" w:eastAsia="Times New Roman" w:hAnsi="Times New Roman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3">
    <w:nsid w:val="77606D57"/>
    <w:multiLevelType w:val="multilevel"/>
    <w:tmpl w:val="9514C1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4">
    <w:nsid w:val="7ADB07AD"/>
    <w:multiLevelType w:val="multilevel"/>
    <w:tmpl w:val="14C65A1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8"/>
  </w:num>
  <w:num w:numId="8">
    <w:abstractNumId w:val="20"/>
  </w:num>
  <w:num w:numId="9">
    <w:abstractNumId w:val="7"/>
  </w:num>
  <w:num w:numId="10">
    <w:abstractNumId w:val="14"/>
  </w:num>
  <w:num w:numId="11">
    <w:abstractNumId w:val="6"/>
  </w:num>
  <w:num w:numId="12">
    <w:abstractNumId w:val="11"/>
  </w:num>
  <w:num w:numId="13">
    <w:abstractNumId w:val="24"/>
  </w:num>
  <w:num w:numId="14">
    <w:abstractNumId w:val="19"/>
  </w:num>
  <w:num w:numId="15">
    <w:abstractNumId w:val="2"/>
  </w:num>
  <w:num w:numId="16">
    <w:abstractNumId w:val="23"/>
  </w:num>
  <w:num w:numId="17">
    <w:abstractNumId w:val="18"/>
  </w:num>
  <w:num w:numId="18">
    <w:abstractNumId w:val="18"/>
  </w:num>
  <w:num w:numId="19">
    <w:abstractNumId w:val="12"/>
  </w:num>
  <w:num w:numId="20">
    <w:abstractNumId w:val="0"/>
  </w:num>
  <w:num w:numId="21">
    <w:abstractNumId w:val="15"/>
  </w:num>
  <w:num w:numId="22">
    <w:abstractNumId w:val="17"/>
  </w:num>
  <w:num w:numId="23">
    <w:abstractNumId w:val="3"/>
  </w:num>
  <w:num w:numId="24">
    <w:abstractNumId w:val="22"/>
  </w:num>
  <w:num w:numId="25">
    <w:abstractNumId w:val="2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</w:num>
  <w:num w:numId="31">
    <w:abstractNumId w:val="8"/>
  </w:num>
  <w:num w:numId="32">
    <w:abstractNumId w:val="13"/>
  </w:num>
  <w:num w:numId="33">
    <w:abstractNumId w:val="5"/>
  </w:num>
  <w:num w:numId="34">
    <w:abstractNumId w:val="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045CD"/>
    <w:rsid w:val="000070E1"/>
    <w:rsid w:val="00030C76"/>
    <w:rsid w:val="0004053B"/>
    <w:rsid w:val="0004762C"/>
    <w:rsid w:val="000501B3"/>
    <w:rsid w:val="00070E49"/>
    <w:rsid w:val="000A10FF"/>
    <w:rsid w:val="000E668B"/>
    <w:rsid w:val="00107EAA"/>
    <w:rsid w:val="0011017F"/>
    <w:rsid w:val="00133E5E"/>
    <w:rsid w:val="00164BEB"/>
    <w:rsid w:val="00182E73"/>
    <w:rsid w:val="00193423"/>
    <w:rsid w:val="00195E93"/>
    <w:rsid w:val="001D08D2"/>
    <w:rsid w:val="001E2CF7"/>
    <w:rsid w:val="001E7554"/>
    <w:rsid w:val="001F591D"/>
    <w:rsid w:val="00240D03"/>
    <w:rsid w:val="00256697"/>
    <w:rsid w:val="00277027"/>
    <w:rsid w:val="00291055"/>
    <w:rsid w:val="002B498A"/>
    <w:rsid w:val="002B6737"/>
    <w:rsid w:val="002C71FE"/>
    <w:rsid w:val="002F63B1"/>
    <w:rsid w:val="0030512F"/>
    <w:rsid w:val="0031487B"/>
    <w:rsid w:val="0032493D"/>
    <w:rsid w:val="00334010"/>
    <w:rsid w:val="003354FE"/>
    <w:rsid w:val="003434EA"/>
    <w:rsid w:val="00386D01"/>
    <w:rsid w:val="003B44DD"/>
    <w:rsid w:val="003C6FB2"/>
    <w:rsid w:val="003E6E6B"/>
    <w:rsid w:val="0046046C"/>
    <w:rsid w:val="00463497"/>
    <w:rsid w:val="004A0331"/>
    <w:rsid w:val="00511D1B"/>
    <w:rsid w:val="0052782C"/>
    <w:rsid w:val="00590489"/>
    <w:rsid w:val="005A7F20"/>
    <w:rsid w:val="0063068F"/>
    <w:rsid w:val="0068278D"/>
    <w:rsid w:val="006F2133"/>
    <w:rsid w:val="006F63FA"/>
    <w:rsid w:val="00704A5A"/>
    <w:rsid w:val="00745117"/>
    <w:rsid w:val="00782039"/>
    <w:rsid w:val="007844B9"/>
    <w:rsid w:val="00792A50"/>
    <w:rsid w:val="007936F6"/>
    <w:rsid w:val="007D31C1"/>
    <w:rsid w:val="007F5B43"/>
    <w:rsid w:val="007F6BF9"/>
    <w:rsid w:val="00805EC8"/>
    <w:rsid w:val="0080626F"/>
    <w:rsid w:val="008569AC"/>
    <w:rsid w:val="008A4EFE"/>
    <w:rsid w:val="008B041C"/>
    <w:rsid w:val="008C6212"/>
    <w:rsid w:val="008F2732"/>
    <w:rsid w:val="009B79C2"/>
    <w:rsid w:val="009C10CA"/>
    <w:rsid w:val="009E0C43"/>
    <w:rsid w:val="00A03EDB"/>
    <w:rsid w:val="00A40AEC"/>
    <w:rsid w:val="00A450C7"/>
    <w:rsid w:val="00A50F45"/>
    <w:rsid w:val="00A56E6F"/>
    <w:rsid w:val="00A714BB"/>
    <w:rsid w:val="00A7292B"/>
    <w:rsid w:val="00A95E77"/>
    <w:rsid w:val="00A96862"/>
    <w:rsid w:val="00AA468F"/>
    <w:rsid w:val="00AB08B7"/>
    <w:rsid w:val="00B16D4B"/>
    <w:rsid w:val="00B1701A"/>
    <w:rsid w:val="00B240B8"/>
    <w:rsid w:val="00B642AD"/>
    <w:rsid w:val="00B81F07"/>
    <w:rsid w:val="00B90313"/>
    <w:rsid w:val="00BB0814"/>
    <w:rsid w:val="00BB2B50"/>
    <w:rsid w:val="00BC2395"/>
    <w:rsid w:val="00BD02F0"/>
    <w:rsid w:val="00C02D95"/>
    <w:rsid w:val="00C10346"/>
    <w:rsid w:val="00C42E9C"/>
    <w:rsid w:val="00C4654B"/>
    <w:rsid w:val="00D22CB3"/>
    <w:rsid w:val="00D23D2A"/>
    <w:rsid w:val="00D3678D"/>
    <w:rsid w:val="00D5023F"/>
    <w:rsid w:val="00D5042C"/>
    <w:rsid w:val="00D70E59"/>
    <w:rsid w:val="00DB03DA"/>
    <w:rsid w:val="00DB1028"/>
    <w:rsid w:val="00DB602A"/>
    <w:rsid w:val="00DB7C08"/>
    <w:rsid w:val="00DC03C2"/>
    <w:rsid w:val="00DC6BB0"/>
    <w:rsid w:val="00DE53F1"/>
    <w:rsid w:val="00DF72D6"/>
    <w:rsid w:val="00E01E62"/>
    <w:rsid w:val="00E02267"/>
    <w:rsid w:val="00E134FC"/>
    <w:rsid w:val="00E2669F"/>
    <w:rsid w:val="00E60AA2"/>
    <w:rsid w:val="00E73B52"/>
    <w:rsid w:val="00F23415"/>
    <w:rsid w:val="00F30332"/>
    <w:rsid w:val="00F35BF8"/>
    <w:rsid w:val="00F57AD1"/>
    <w:rsid w:val="00F862FE"/>
    <w:rsid w:val="00FB433B"/>
    <w:rsid w:val="00FB65B5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1"/>
    <w:next w:val="a1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1"/>
    <w:next w:val="a1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1"/>
    <w:next w:val="a1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1"/>
    <w:next w:val="a1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1"/>
    <w:next w:val="a1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1"/>
    <w:next w:val="a1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5">
    <w:name w:val="ואלה נימוקי הבקשה"/>
    <w:basedOn w:val="a1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6">
    <w:name w:val="כותרת בבימ&quot;ש"/>
    <w:basedOn w:val="a1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7">
    <w:name w:val="כותרת בקשה ממורכזת"/>
    <w:basedOn w:val="a1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1"/>
    <w:next w:val="a1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8">
    <w:name w:val="head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9">
    <w:name w:val="foot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1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1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1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1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1"/>
    <w:rsid w:val="00B90313"/>
    <w:pPr>
      <w:widowControl w:val="0"/>
      <w:spacing w:before="120" w:after="120" w:line="320" w:lineRule="exact"/>
    </w:pPr>
  </w:style>
  <w:style w:type="paragraph" w:customStyle="1" w:styleId="aa">
    <w:name w:val="מודגש רגיל"/>
    <w:basedOn w:val="a1"/>
    <w:rsid w:val="007D31C1"/>
    <w:rPr>
      <w:b/>
      <w:bCs/>
    </w:rPr>
  </w:style>
  <w:style w:type="paragraph" w:customStyle="1" w:styleId="ab">
    <w:name w:val="הנדון במכתב"/>
    <w:basedOn w:val="ac"/>
    <w:rsid w:val="003E6E6B"/>
    <w:pPr>
      <w:spacing w:before="120" w:after="240"/>
    </w:pPr>
    <w:rPr>
      <w:bCs/>
      <w:u w:val="single"/>
    </w:rPr>
  </w:style>
  <w:style w:type="paragraph" w:customStyle="1" w:styleId="ad">
    <w:name w:val="מוקטן"/>
    <w:basedOn w:val="a1"/>
    <w:rsid w:val="00463497"/>
    <w:rPr>
      <w:rFonts w:ascii="David" w:hAnsi="David"/>
      <w:sz w:val="16"/>
      <w:szCs w:val="16"/>
    </w:rPr>
  </w:style>
  <w:style w:type="paragraph" w:customStyle="1" w:styleId="ac">
    <w:name w:val="ממורכז"/>
    <w:basedOn w:val="a1"/>
    <w:rsid w:val="00D70E59"/>
    <w:pPr>
      <w:spacing w:before="40" w:after="40"/>
      <w:jc w:val="center"/>
    </w:pPr>
  </w:style>
  <w:style w:type="paragraph" w:customStyle="1" w:styleId="1">
    <w:name w:val="מספור רמה 1"/>
    <w:basedOn w:val="a1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e">
    <w:name w:val="מסגרת מודגשת"/>
    <w:basedOn w:val="a1"/>
    <w:next w:val="a1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1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1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f">
    <w:name w:val="page number"/>
    <w:basedOn w:val="a2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0">
    <w:name w:val="ממורכז ומודגש"/>
    <w:basedOn w:val="a1"/>
    <w:link w:val="af1"/>
    <w:rsid w:val="00D70E59"/>
    <w:pPr>
      <w:jc w:val="center"/>
    </w:pPr>
    <w:rPr>
      <w:bCs/>
    </w:rPr>
  </w:style>
  <w:style w:type="paragraph" w:customStyle="1" w:styleId="af2">
    <w:name w:val="רגיל צפוף"/>
    <w:basedOn w:val="a1"/>
    <w:rsid w:val="00AB08B7"/>
    <w:pPr>
      <w:spacing w:line="240" w:lineRule="auto"/>
    </w:pPr>
  </w:style>
  <w:style w:type="paragraph" w:customStyle="1" w:styleId="a">
    <w:name w:val="תבליטים"/>
    <w:basedOn w:val="a1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1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1">
    <w:name w:val="ממורכז ומודגש תו"/>
    <w:link w:val="af0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f3">
    <w:name w:val="מודגש ומופרד"/>
    <w:basedOn w:val="a1"/>
    <w:rsid w:val="0052782C"/>
    <w:pPr>
      <w:spacing w:before="240" w:after="240"/>
    </w:pPr>
    <w:rPr>
      <w:rFonts w:ascii="David" w:hAnsi="David"/>
      <w:b/>
      <w:bCs/>
    </w:rPr>
  </w:style>
  <w:style w:type="paragraph" w:styleId="af4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5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1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6">
    <w:name w:val="אישום ממוספר"/>
    <w:basedOn w:val="20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30"/>
    <w:next w:val="3"/>
    <w:rsid w:val="00B90313"/>
    <w:pPr>
      <w:numPr>
        <w:numId w:val="25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a1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uiPriority w:val="1"/>
    <w:qFormat/>
    <w:rsid w:val="00E2669F"/>
    <w:rPr>
      <w:rFonts w:cs="Miriam"/>
    </w:rPr>
  </w:style>
  <w:style w:type="paragraph" w:styleId="af8">
    <w:name w:val="Body Text"/>
    <w:basedOn w:val="a1"/>
    <w:link w:val="af9"/>
    <w:rsid w:val="007D31C1"/>
    <w:pPr>
      <w:keepLines/>
    </w:pPr>
    <w:rPr>
      <w:b/>
      <w:bCs/>
      <w:sz w:val="20"/>
    </w:rPr>
  </w:style>
  <w:style w:type="character" w:customStyle="1" w:styleId="af9">
    <w:name w:val="גוף טקסט תו"/>
    <w:link w:val="af8"/>
    <w:rsid w:val="007D31C1"/>
    <w:rPr>
      <w:rFonts w:cs="David"/>
      <w:b/>
      <w:bCs/>
      <w:szCs w:val="24"/>
    </w:rPr>
  </w:style>
  <w:style w:type="character" w:styleId="afa">
    <w:name w:val="annotation reference"/>
    <w:uiPriority w:val="99"/>
    <w:rsid w:val="007D31C1"/>
    <w:rPr>
      <w:sz w:val="16"/>
      <w:szCs w:val="16"/>
    </w:rPr>
  </w:style>
  <w:style w:type="paragraph" w:styleId="afb">
    <w:name w:val="annotation text"/>
    <w:basedOn w:val="a1"/>
    <w:link w:val="afc"/>
    <w:uiPriority w:val="99"/>
    <w:rsid w:val="007D31C1"/>
    <w:rPr>
      <w:sz w:val="20"/>
      <w:szCs w:val="20"/>
    </w:rPr>
  </w:style>
  <w:style w:type="character" w:customStyle="1" w:styleId="afc">
    <w:name w:val="טקסט הערה תו"/>
    <w:link w:val="afb"/>
    <w:uiPriority w:val="99"/>
    <w:rsid w:val="007D31C1"/>
    <w:rPr>
      <w:rFonts w:cs="David"/>
    </w:rPr>
  </w:style>
  <w:style w:type="paragraph" w:styleId="afd">
    <w:name w:val="List Paragraph"/>
    <w:basedOn w:val="a1"/>
    <w:uiPriority w:val="34"/>
    <w:qFormat/>
    <w:rsid w:val="007D31C1"/>
    <w:pPr>
      <w:keepLines/>
      <w:ind w:left="720"/>
      <w:contextualSpacing/>
    </w:pPr>
  </w:style>
  <w:style w:type="paragraph" w:styleId="afe">
    <w:name w:val="Balloon Text"/>
    <w:basedOn w:val="a1"/>
    <w:link w:val="aff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טקסט בלונים תו"/>
    <w:link w:val="afe"/>
    <w:rsid w:val="007D31C1"/>
    <w:rPr>
      <w:rFonts w:ascii="Tahoma" w:hAnsi="Tahoma" w:cs="Tahoma"/>
      <w:sz w:val="16"/>
      <w:szCs w:val="16"/>
    </w:rPr>
  </w:style>
  <w:style w:type="table" w:styleId="aff0">
    <w:name w:val="Table Grid"/>
    <w:basedOn w:val="a3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1"/>
    <w:next w:val="a1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1"/>
    <w:next w:val="a1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1"/>
    <w:next w:val="a1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1"/>
    <w:next w:val="a1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1"/>
    <w:next w:val="a1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1"/>
    <w:next w:val="a1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5">
    <w:name w:val="ואלה נימוקי הבקשה"/>
    <w:basedOn w:val="a1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6">
    <w:name w:val="כותרת בבימ&quot;ש"/>
    <w:basedOn w:val="a1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7">
    <w:name w:val="כותרת בקשה ממורכזת"/>
    <w:basedOn w:val="a1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1"/>
    <w:next w:val="a1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8">
    <w:name w:val="head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9">
    <w:name w:val="foot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1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1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1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1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1"/>
    <w:rsid w:val="00B90313"/>
    <w:pPr>
      <w:widowControl w:val="0"/>
      <w:spacing w:before="120" w:after="120" w:line="320" w:lineRule="exact"/>
    </w:pPr>
  </w:style>
  <w:style w:type="paragraph" w:customStyle="1" w:styleId="aa">
    <w:name w:val="מודגש רגיל"/>
    <w:basedOn w:val="a1"/>
    <w:rsid w:val="007D31C1"/>
    <w:rPr>
      <w:b/>
      <w:bCs/>
    </w:rPr>
  </w:style>
  <w:style w:type="paragraph" w:customStyle="1" w:styleId="ab">
    <w:name w:val="הנדון במכתב"/>
    <w:basedOn w:val="ac"/>
    <w:rsid w:val="003E6E6B"/>
    <w:pPr>
      <w:spacing w:before="120" w:after="240"/>
    </w:pPr>
    <w:rPr>
      <w:bCs/>
      <w:u w:val="single"/>
    </w:rPr>
  </w:style>
  <w:style w:type="paragraph" w:customStyle="1" w:styleId="ad">
    <w:name w:val="מוקטן"/>
    <w:basedOn w:val="a1"/>
    <w:rsid w:val="00463497"/>
    <w:rPr>
      <w:rFonts w:ascii="David" w:hAnsi="David"/>
      <w:sz w:val="16"/>
      <w:szCs w:val="16"/>
    </w:rPr>
  </w:style>
  <w:style w:type="paragraph" w:customStyle="1" w:styleId="ac">
    <w:name w:val="ממורכז"/>
    <w:basedOn w:val="a1"/>
    <w:rsid w:val="00D70E59"/>
    <w:pPr>
      <w:spacing w:before="40" w:after="40"/>
      <w:jc w:val="center"/>
    </w:pPr>
  </w:style>
  <w:style w:type="paragraph" w:customStyle="1" w:styleId="1">
    <w:name w:val="מספור רמה 1"/>
    <w:basedOn w:val="a1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e">
    <w:name w:val="מסגרת מודגשת"/>
    <w:basedOn w:val="a1"/>
    <w:next w:val="a1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1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1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f">
    <w:name w:val="page number"/>
    <w:basedOn w:val="a2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0">
    <w:name w:val="ממורכז ומודגש"/>
    <w:basedOn w:val="a1"/>
    <w:link w:val="af1"/>
    <w:rsid w:val="00D70E59"/>
    <w:pPr>
      <w:jc w:val="center"/>
    </w:pPr>
    <w:rPr>
      <w:bCs/>
    </w:rPr>
  </w:style>
  <w:style w:type="paragraph" w:customStyle="1" w:styleId="af2">
    <w:name w:val="רגיל צפוף"/>
    <w:basedOn w:val="a1"/>
    <w:rsid w:val="00AB08B7"/>
    <w:pPr>
      <w:spacing w:line="240" w:lineRule="auto"/>
    </w:pPr>
  </w:style>
  <w:style w:type="paragraph" w:customStyle="1" w:styleId="a">
    <w:name w:val="תבליטים"/>
    <w:basedOn w:val="a1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1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1">
    <w:name w:val="ממורכז ומודגש תו"/>
    <w:link w:val="af0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f3">
    <w:name w:val="מודגש ומופרד"/>
    <w:basedOn w:val="a1"/>
    <w:rsid w:val="0052782C"/>
    <w:pPr>
      <w:spacing w:before="240" w:after="240"/>
    </w:pPr>
    <w:rPr>
      <w:rFonts w:ascii="David" w:hAnsi="David"/>
      <w:b/>
      <w:bCs/>
    </w:rPr>
  </w:style>
  <w:style w:type="paragraph" w:styleId="af4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5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1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6">
    <w:name w:val="אישום ממוספר"/>
    <w:basedOn w:val="20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30"/>
    <w:next w:val="3"/>
    <w:rsid w:val="00B90313"/>
    <w:pPr>
      <w:numPr>
        <w:numId w:val="25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a1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uiPriority w:val="1"/>
    <w:qFormat/>
    <w:rsid w:val="00E2669F"/>
    <w:rPr>
      <w:rFonts w:cs="Miriam"/>
    </w:rPr>
  </w:style>
  <w:style w:type="paragraph" w:styleId="af8">
    <w:name w:val="Body Text"/>
    <w:basedOn w:val="a1"/>
    <w:link w:val="af9"/>
    <w:rsid w:val="007D31C1"/>
    <w:pPr>
      <w:keepLines/>
    </w:pPr>
    <w:rPr>
      <w:b/>
      <w:bCs/>
      <w:sz w:val="20"/>
    </w:rPr>
  </w:style>
  <w:style w:type="character" w:customStyle="1" w:styleId="af9">
    <w:name w:val="גוף טקסט תו"/>
    <w:link w:val="af8"/>
    <w:rsid w:val="007D31C1"/>
    <w:rPr>
      <w:rFonts w:cs="David"/>
      <w:b/>
      <w:bCs/>
      <w:szCs w:val="24"/>
    </w:rPr>
  </w:style>
  <w:style w:type="character" w:styleId="afa">
    <w:name w:val="annotation reference"/>
    <w:uiPriority w:val="99"/>
    <w:rsid w:val="007D31C1"/>
    <w:rPr>
      <w:sz w:val="16"/>
      <w:szCs w:val="16"/>
    </w:rPr>
  </w:style>
  <w:style w:type="paragraph" w:styleId="afb">
    <w:name w:val="annotation text"/>
    <w:basedOn w:val="a1"/>
    <w:link w:val="afc"/>
    <w:uiPriority w:val="99"/>
    <w:rsid w:val="007D31C1"/>
    <w:rPr>
      <w:sz w:val="20"/>
      <w:szCs w:val="20"/>
    </w:rPr>
  </w:style>
  <w:style w:type="character" w:customStyle="1" w:styleId="afc">
    <w:name w:val="טקסט הערה תו"/>
    <w:link w:val="afb"/>
    <w:uiPriority w:val="99"/>
    <w:rsid w:val="007D31C1"/>
    <w:rPr>
      <w:rFonts w:cs="David"/>
    </w:rPr>
  </w:style>
  <w:style w:type="paragraph" w:styleId="afd">
    <w:name w:val="List Paragraph"/>
    <w:basedOn w:val="a1"/>
    <w:uiPriority w:val="34"/>
    <w:qFormat/>
    <w:rsid w:val="007D31C1"/>
    <w:pPr>
      <w:keepLines/>
      <w:ind w:left="720"/>
      <w:contextualSpacing/>
    </w:pPr>
  </w:style>
  <w:style w:type="paragraph" w:styleId="afe">
    <w:name w:val="Balloon Text"/>
    <w:basedOn w:val="a1"/>
    <w:link w:val="aff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טקסט בלונים תו"/>
    <w:link w:val="afe"/>
    <w:rsid w:val="007D31C1"/>
    <w:rPr>
      <w:rFonts w:ascii="Tahoma" w:hAnsi="Tahoma" w:cs="Tahoma"/>
      <w:sz w:val="16"/>
      <w:szCs w:val="16"/>
    </w:rPr>
  </w:style>
  <w:style w:type="table" w:styleId="aff0">
    <w:name w:val="Table Grid"/>
    <w:basedOn w:val="a3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79284C08</Template>
  <TotalTime>9</TotalTime>
  <Pages>3</Pages>
  <Words>495</Words>
  <Characters>3437</Characters>
  <Application>Microsoft Office Word</Application>
  <DocSecurity>0</DocSecurity>
  <Lines>28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נעם עוזיאל, עו"ד</dc:creator>
  <cp:lastModifiedBy>Adi Livni</cp:lastModifiedBy>
  <cp:revision>6</cp:revision>
  <dcterms:created xsi:type="dcterms:W3CDTF">2019-05-16T06:26:00Z</dcterms:created>
  <dcterms:modified xsi:type="dcterms:W3CDTF">2019-05-16T06:34:00Z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DataSourceURL">
    <vt:lpwstr>http://main-jr-crmapp5:81/Tnufa.General.Documents/Services/TemplatesService.svc/GetFields?organizationName=attorney&amp;documentid=%template_identifier%&amp;moj_id=%moj_id%</vt:lpwstr>
  </property>
  <property fmtid="{D5CDD505-2E9C-101B-9397-08002B2CF9AE}" pid="3" name="DctmFieldsUpdated">
    <vt:bool>true</vt:bool>
  </property>
  <property fmtid="{D5CDD505-2E9C-101B-9397-08002B2CF9AE}" pid="4" name="cs1_case.cs1_element_organization">
    <vt:lpwstr/>
  </property>
  <property fmtid="{D5CDD505-2E9C-101B-9397-08002B2CF9AE}" pid="5" name="systemuser.fullname">
    <vt:lpwstr>שם מלא</vt:lpwstr>
  </property>
  <property fmtid="{D5CDD505-2E9C-101B-9397-08002B2CF9AE}" pid="6" name="systemuser.cs1_degree">
    <vt:lpwstr>תואר</vt:lpwstr>
  </property>
  <property fmtid="{D5CDD505-2E9C-101B-9397-08002B2CF9AE}" pid="7" name="systemuser.cs1_post">
    <vt:lpwstr>תפקיד ראשי</vt:lpwstr>
  </property>
  <property fmtid="{D5CDD505-2E9C-101B-9397-08002B2CF9AE}" pid="8" name="businessunit.tnufa_namefortemplatesignature">
    <vt:lpwstr>תל אביב (פלילי)</vt:lpwstr>
  </property>
  <property fmtid="{D5CDD505-2E9C-101B-9397-08002B2CF9AE}" pid="9" name="tnufa_calc_address_city">
    <vt:lpwstr>תל-אביב</vt:lpwstr>
  </property>
  <property fmtid="{D5CDD505-2E9C-101B-9397-08002B2CF9AE}" pid="10" name="tnufa_calc_createdonhebrew">
    <vt:lpwstr>ט' באייר תשע"ט</vt:lpwstr>
  </property>
  <property fmtid="{D5CDD505-2E9C-101B-9397-08002B2CF9AE}" pid="11" name="tnufa_calc_createdon">
    <vt:lpwstr>14 במאי 2019</vt:lpwstr>
  </property>
  <property fmtid="{D5CDD505-2E9C-101B-9397-08002B2CF9AE}" pid="12" name="account.cs1_casenumber">
    <vt:lpwstr>05/00002484/19</vt:lpwstr>
  </property>
  <property fmtid="{D5CDD505-2E9C-101B-9397-08002B2CF9AE}" pid="13" name="tnufa_calc_investigationnumber">
    <vt:lpwstr>199307/2019</vt:lpwstr>
  </property>
  <property fmtid="{D5CDD505-2E9C-101B-9397-08002B2CF9AE}" pid="14" name="cs1_cs1_referenceid">
    <vt:lpwstr>148841/2019</vt:lpwstr>
  </property>
  <property fmtid="{D5CDD505-2E9C-101B-9397-08002B2CF9AE}" pid="15" name="cs1_case.cs1_bamacasenumber">
    <vt:lpwstr/>
  </property>
  <property fmtid="{D5CDD505-2E9C-101B-9397-08002B2CF9AE}" pid="16" name="businessunit.divisionname">
    <vt:lpwstr>פרקליטות מחוז ת"א (פלילי)</vt:lpwstr>
  </property>
  <property fmtid="{D5CDD505-2E9C-101B-9397-08002B2CF9AE}" pid="17" name="tnufa_calc_address_street">
    <vt:lpwstr>הנרייטה סולד 1, ת"א יפו</vt:lpwstr>
  </property>
  <property fmtid="{D5CDD505-2E9C-101B-9397-08002B2CF9AE}" pid="18" name="tnufa_calc_address_postalcode">
    <vt:lpwstr>64924</vt:lpwstr>
  </property>
  <property fmtid="{D5CDD505-2E9C-101B-9397-08002B2CF9AE}" pid="19" name="tnufa_calc_address_phone">
    <vt:lpwstr>טלפון</vt:lpwstr>
  </property>
  <property fmtid="{D5CDD505-2E9C-101B-9397-08002B2CF9AE}" pid="20" name="tnufa_calc_address_fax">
    <vt:lpwstr>03-6919108</vt:lpwstr>
  </property>
  <property fmtid="{D5CDD505-2E9C-101B-9397-08002B2CF9AE}" pid="21" name="signatoryuser.fullname">
    <vt:lpwstr>בר-און רנית</vt:lpwstr>
  </property>
  <property fmtid="{D5CDD505-2E9C-101B-9397-08002B2CF9AE}" pid="22" name="signatoryuser.cs1_degree">
    <vt:lpwstr>עו"ד</vt:lpwstr>
  </property>
  <property fmtid="{D5CDD505-2E9C-101B-9397-08002B2CF9AE}" pid="23" name="signatoryuser.cs1_post">
    <vt:lpwstr>סגן בכיר א' בפרקליטות מחוז</vt:lpwstr>
  </property>
  <property fmtid="{D5CDD505-2E9C-101B-9397-08002B2CF9AE}" pid="24" name="cs1_documentid">
    <vt:lpwstr>5fa759a4-6076-e911-ae05-005056aa234a</vt:lpwstr>
  </property>
</Properties>
</file>